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4B" w:rsidRDefault="00F62D4B" w:rsidP="00722C93"/>
    <w:p w:rsidR="007F14B5" w:rsidRPr="007F14B5" w:rsidRDefault="007F14B5" w:rsidP="00AC49AC">
      <w:pPr>
        <w:jc w:val="both"/>
        <w:rPr>
          <w:sz w:val="28"/>
          <w:szCs w:val="28"/>
        </w:rPr>
      </w:pPr>
      <w:r w:rsidRPr="007F14B5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2F6F39" w:rsidRDefault="006C598B" w:rsidP="006C598B">
      <w:pPr>
        <w:tabs>
          <w:tab w:val="left" w:pos="4868"/>
        </w:tabs>
        <w:ind w:left="900" w:firstLine="540"/>
        <w:rPr>
          <w:sz w:val="24"/>
          <w:szCs w:val="24"/>
        </w:rPr>
      </w:pPr>
      <w:r>
        <w:rPr>
          <w:sz w:val="24"/>
          <w:szCs w:val="24"/>
        </w:rPr>
        <w:tab/>
      </w:r>
    </w:p>
    <w:p w:rsidR="003B1A25" w:rsidRDefault="003B1A25" w:rsidP="003B1A25">
      <w:pPr>
        <w:pStyle w:val="ConsPlusTitle"/>
      </w:pPr>
    </w:p>
    <w:p w:rsidR="00B82997" w:rsidRPr="00A41FAE" w:rsidRDefault="00B82997" w:rsidP="00B82997">
      <w:pPr>
        <w:jc w:val="right"/>
        <w:rPr>
          <w:b/>
        </w:rPr>
      </w:pPr>
    </w:p>
    <w:p w:rsidR="008F5B63" w:rsidRDefault="008F5B63" w:rsidP="00B82997">
      <w:pPr>
        <w:jc w:val="right"/>
        <w:rPr>
          <w:b/>
          <w:sz w:val="18"/>
        </w:rPr>
      </w:pPr>
    </w:p>
    <w:p w:rsidR="00B82997" w:rsidRPr="00132249" w:rsidRDefault="00B82997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Приложение №1</w:t>
      </w:r>
    </w:p>
    <w:p w:rsidR="00B82997" w:rsidRPr="00132249" w:rsidRDefault="00B82997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 xml:space="preserve">к  решению сессии </w:t>
      </w:r>
    </w:p>
    <w:p w:rsidR="00B82997" w:rsidRPr="00132249" w:rsidRDefault="00B82997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Совета местного самоуправления</w:t>
      </w:r>
    </w:p>
    <w:p w:rsidR="00B82997" w:rsidRPr="00132249" w:rsidRDefault="00B82997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Эльбрусского муниципального района</w:t>
      </w:r>
    </w:p>
    <w:p w:rsidR="00B82997" w:rsidRPr="00132249" w:rsidRDefault="00B82997" w:rsidP="00B82997">
      <w:pPr>
        <w:jc w:val="right"/>
        <w:rPr>
          <w:b/>
          <w:sz w:val="18"/>
        </w:rPr>
      </w:pPr>
      <w:r w:rsidRPr="00132249">
        <w:rPr>
          <w:b/>
          <w:sz w:val="18"/>
        </w:rPr>
        <w:t>Кабардино-Балкарской Республики</w:t>
      </w:r>
    </w:p>
    <w:p w:rsidR="00B82997" w:rsidRPr="00132249" w:rsidRDefault="00B82997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"О</w:t>
      </w:r>
      <w:r w:rsidR="000A3E46" w:rsidRPr="00132249">
        <w:rPr>
          <w:rFonts w:ascii="Times New Roman" w:hAnsi="Times New Roman" w:cs="Times New Roman"/>
          <w:b/>
          <w:sz w:val="18"/>
          <w:szCs w:val="22"/>
        </w:rPr>
        <w:t xml:space="preserve">б </w:t>
      </w:r>
      <w:r w:rsidRPr="00132249">
        <w:rPr>
          <w:rFonts w:ascii="Times New Roman" w:hAnsi="Times New Roman" w:cs="Times New Roman"/>
          <w:b/>
          <w:sz w:val="18"/>
          <w:szCs w:val="22"/>
        </w:rPr>
        <w:t xml:space="preserve"> </w:t>
      </w:r>
      <w:r w:rsidR="000A3E46" w:rsidRPr="00132249">
        <w:rPr>
          <w:rFonts w:ascii="Times New Roman" w:hAnsi="Times New Roman" w:cs="Times New Roman"/>
          <w:b/>
          <w:sz w:val="18"/>
          <w:szCs w:val="22"/>
        </w:rPr>
        <w:t xml:space="preserve">исполнении бюджета </w:t>
      </w:r>
      <w:r w:rsidRPr="00132249">
        <w:rPr>
          <w:rFonts w:ascii="Times New Roman" w:hAnsi="Times New Roman" w:cs="Times New Roman"/>
          <w:b/>
          <w:sz w:val="18"/>
          <w:szCs w:val="22"/>
        </w:rPr>
        <w:t>Эльбрусского муниципального</w:t>
      </w:r>
    </w:p>
    <w:p w:rsidR="00B82997" w:rsidRPr="00132249" w:rsidRDefault="00B82997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 района </w:t>
      </w:r>
      <w:proofErr w:type="gramStart"/>
      <w:r w:rsidRPr="00132249">
        <w:rPr>
          <w:rFonts w:ascii="Times New Roman" w:hAnsi="Times New Roman" w:cs="Times New Roman"/>
          <w:b/>
          <w:sz w:val="18"/>
          <w:szCs w:val="22"/>
        </w:rPr>
        <w:t>Кабардино-Балкарской</w:t>
      </w:r>
      <w:proofErr w:type="gramEnd"/>
      <w:r w:rsidRPr="00132249">
        <w:rPr>
          <w:rFonts w:ascii="Times New Roman" w:hAnsi="Times New Roman" w:cs="Times New Roman"/>
          <w:b/>
          <w:sz w:val="18"/>
          <w:szCs w:val="22"/>
        </w:rPr>
        <w:t xml:space="preserve"> </w:t>
      </w:r>
    </w:p>
    <w:p w:rsidR="00B82997" w:rsidRPr="00132249" w:rsidRDefault="00B82997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Республики </w:t>
      </w:r>
      <w:r w:rsidR="000A3E46" w:rsidRPr="00132249">
        <w:rPr>
          <w:rFonts w:ascii="Times New Roman" w:hAnsi="Times New Roman" w:cs="Times New Roman"/>
          <w:b/>
          <w:sz w:val="18"/>
          <w:szCs w:val="22"/>
        </w:rPr>
        <w:t xml:space="preserve">за </w:t>
      </w:r>
      <w:r w:rsidR="00132249">
        <w:rPr>
          <w:rFonts w:ascii="Times New Roman" w:hAnsi="Times New Roman" w:cs="Times New Roman"/>
          <w:b/>
          <w:sz w:val="18"/>
          <w:szCs w:val="22"/>
        </w:rPr>
        <w:t>9</w:t>
      </w:r>
      <w:r w:rsidR="001C37FD" w:rsidRPr="00132249">
        <w:rPr>
          <w:rFonts w:ascii="Times New Roman" w:hAnsi="Times New Roman" w:cs="Times New Roman"/>
          <w:b/>
          <w:sz w:val="18"/>
          <w:szCs w:val="22"/>
        </w:rPr>
        <w:t xml:space="preserve"> месяцев</w:t>
      </w:r>
      <w:r w:rsidR="000A3E46" w:rsidRPr="00132249">
        <w:rPr>
          <w:rFonts w:ascii="Times New Roman" w:hAnsi="Times New Roman" w:cs="Times New Roman"/>
          <w:b/>
          <w:sz w:val="18"/>
          <w:szCs w:val="22"/>
        </w:rPr>
        <w:t xml:space="preserve"> </w:t>
      </w:r>
      <w:r w:rsidRPr="00132249">
        <w:rPr>
          <w:rFonts w:ascii="Times New Roman" w:hAnsi="Times New Roman" w:cs="Times New Roman"/>
          <w:b/>
          <w:sz w:val="18"/>
          <w:szCs w:val="22"/>
        </w:rPr>
        <w:t>2010 год</w:t>
      </w:r>
      <w:r w:rsidR="000A3E46" w:rsidRPr="00132249">
        <w:rPr>
          <w:rFonts w:ascii="Times New Roman" w:hAnsi="Times New Roman" w:cs="Times New Roman"/>
          <w:b/>
          <w:sz w:val="18"/>
          <w:szCs w:val="22"/>
        </w:rPr>
        <w:t>а</w:t>
      </w:r>
      <w:r w:rsidRPr="00132249">
        <w:rPr>
          <w:rFonts w:ascii="Times New Roman" w:hAnsi="Times New Roman" w:cs="Times New Roman"/>
          <w:b/>
          <w:sz w:val="18"/>
          <w:szCs w:val="22"/>
        </w:rPr>
        <w:t>»</w:t>
      </w:r>
    </w:p>
    <w:p w:rsidR="00A87A8E" w:rsidRDefault="00A87A8E" w:rsidP="002A4729">
      <w:pPr>
        <w:jc w:val="right"/>
        <w:rPr>
          <w:b/>
        </w:rPr>
      </w:pPr>
    </w:p>
    <w:p w:rsidR="0050684D" w:rsidRDefault="0050684D" w:rsidP="002A4729">
      <w:pPr>
        <w:jc w:val="right"/>
        <w:rPr>
          <w:b/>
        </w:rPr>
      </w:pPr>
    </w:p>
    <w:p w:rsidR="00A87A8E" w:rsidRDefault="0050684D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 xml:space="preserve">Исполнение бюджета по доходам </w:t>
      </w:r>
      <w:r w:rsidR="00A87A8E">
        <w:rPr>
          <w:rFonts w:ascii="Arial" w:hAnsi="Arial" w:cs="Arial"/>
          <w:b/>
          <w:bCs/>
          <w:color w:val="000000"/>
          <w:sz w:val="24"/>
          <w:szCs w:val="24"/>
        </w:rPr>
        <w:t>Эльбрусского муниципального района</w:t>
      </w:r>
    </w:p>
    <w:p w:rsidR="0050684D" w:rsidRDefault="00A87A8E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Кабардино-Балкарской Республики </w:t>
      </w:r>
      <w:r w:rsidR="0050684D" w:rsidRPr="00B75A2E">
        <w:rPr>
          <w:rFonts w:ascii="Arial" w:hAnsi="Arial" w:cs="Arial"/>
          <w:b/>
          <w:bCs/>
          <w:color w:val="000000"/>
          <w:sz w:val="24"/>
          <w:szCs w:val="24"/>
        </w:rPr>
        <w:t>за</w:t>
      </w:r>
      <w:r w:rsidR="0035003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32249">
        <w:rPr>
          <w:rFonts w:ascii="Arial" w:hAnsi="Arial" w:cs="Arial"/>
          <w:b/>
          <w:bCs/>
          <w:color w:val="000000"/>
          <w:sz w:val="24"/>
          <w:szCs w:val="24"/>
        </w:rPr>
        <w:t>9</w:t>
      </w:r>
      <w:r w:rsidR="001C37FD">
        <w:rPr>
          <w:rFonts w:ascii="Arial" w:hAnsi="Arial" w:cs="Arial"/>
          <w:b/>
          <w:bCs/>
          <w:color w:val="000000"/>
          <w:sz w:val="24"/>
          <w:szCs w:val="24"/>
        </w:rPr>
        <w:t xml:space="preserve"> месяцев</w:t>
      </w:r>
      <w:r w:rsidR="00865AB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0684D" w:rsidRPr="00B75A2E">
        <w:rPr>
          <w:rFonts w:ascii="Arial" w:hAnsi="Arial" w:cs="Arial"/>
          <w:b/>
          <w:bCs/>
          <w:color w:val="000000"/>
          <w:sz w:val="24"/>
          <w:szCs w:val="24"/>
        </w:rPr>
        <w:t>20</w:t>
      </w:r>
      <w:r w:rsidR="00865AB5">
        <w:rPr>
          <w:rFonts w:ascii="Arial" w:hAnsi="Arial" w:cs="Arial"/>
          <w:b/>
          <w:bCs/>
          <w:color w:val="000000"/>
          <w:sz w:val="24"/>
          <w:szCs w:val="24"/>
        </w:rPr>
        <w:t>10</w:t>
      </w:r>
      <w:r w:rsidR="0050684D" w:rsidRPr="00B75A2E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  <w:r w:rsidR="00865AB5">
        <w:rPr>
          <w:rFonts w:ascii="Arial" w:hAnsi="Arial" w:cs="Arial"/>
          <w:b/>
          <w:bCs/>
          <w:color w:val="000000"/>
          <w:sz w:val="24"/>
          <w:szCs w:val="24"/>
        </w:rPr>
        <w:t>а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:rsidR="00A87A8E" w:rsidRDefault="00A87A8E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0684D" w:rsidRPr="00B75A2E" w:rsidRDefault="0050684D" w:rsidP="0050684D">
      <w:pPr>
        <w:jc w:val="right"/>
        <w:rPr>
          <w:color w:val="000000"/>
          <w:sz w:val="24"/>
          <w:szCs w:val="24"/>
        </w:rPr>
      </w:pPr>
      <w:r w:rsidRPr="00B75A2E">
        <w:rPr>
          <w:rFonts w:ascii="Arial" w:hAnsi="Arial" w:cs="Arial"/>
          <w:color w:val="000000"/>
          <w:sz w:val="18"/>
          <w:szCs w:val="18"/>
        </w:rPr>
        <w:t>(тыс. руб</w:t>
      </w:r>
      <w:r w:rsidR="00294B6B">
        <w:rPr>
          <w:rFonts w:ascii="Arial" w:hAnsi="Arial" w:cs="Arial"/>
          <w:color w:val="000000"/>
          <w:sz w:val="18"/>
          <w:szCs w:val="18"/>
        </w:rPr>
        <w:t>лей</w:t>
      </w:r>
      <w:r w:rsidRPr="00B75A2E">
        <w:rPr>
          <w:rFonts w:ascii="Arial" w:hAnsi="Arial" w:cs="Arial"/>
          <w:color w:val="000000"/>
          <w:sz w:val="18"/>
          <w:szCs w:val="18"/>
        </w:rPr>
        <w:t>)</w:t>
      </w:r>
    </w:p>
    <w:p w:rsidR="002A4729" w:rsidRDefault="002A4729" w:rsidP="00365429">
      <w:pPr>
        <w:tabs>
          <w:tab w:val="left" w:pos="9579"/>
        </w:tabs>
        <w:rPr>
          <w:b/>
          <w:lang w:val="en-US"/>
        </w:rPr>
      </w:pPr>
    </w:p>
    <w:tbl>
      <w:tblPr>
        <w:tblW w:w="10500" w:type="dxa"/>
        <w:tblInd w:w="98" w:type="dxa"/>
        <w:tblLook w:val="04A0"/>
      </w:tblPr>
      <w:tblGrid>
        <w:gridCol w:w="5822"/>
        <w:gridCol w:w="1843"/>
        <w:gridCol w:w="1701"/>
        <w:gridCol w:w="1134"/>
      </w:tblGrid>
      <w:tr w:rsidR="008F5B63" w:rsidRPr="008F5B63" w:rsidTr="008F5B63">
        <w:trPr>
          <w:trHeight w:val="735"/>
        </w:trPr>
        <w:tc>
          <w:tcPr>
            <w:tcW w:w="5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%</w:t>
            </w:r>
          </w:p>
        </w:tc>
      </w:tr>
      <w:tr w:rsidR="008F5B63" w:rsidRPr="008F5B63" w:rsidTr="008F5B63">
        <w:trPr>
          <w:trHeight w:val="255"/>
        </w:trPr>
        <w:tc>
          <w:tcPr>
            <w:tcW w:w="5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B63" w:rsidRPr="008F5B63" w:rsidRDefault="008F5B63" w:rsidP="008F5B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Бюджет муниципального  района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Бюджет муниципального  района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8F5B63" w:rsidRPr="008F5B63" w:rsidTr="008F5B63">
        <w:trPr>
          <w:trHeight w:val="199"/>
        </w:trPr>
        <w:tc>
          <w:tcPr>
            <w:tcW w:w="5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8F5B63" w:rsidRPr="008F5B63" w:rsidTr="008F5B63">
        <w:trPr>
          <w:trHeight w:val="199"/>
        </w:trPr>
        <w:tc>
          <w:tcPr>
            <w:tcW w:w="5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8F5B63" w:rsidRPr="008F5B63" w:rsidTr="008F5B63">
        <w:trPr>
          <w:trHeight w:val="184"/>
        </w:trPr>
        <w:tc>
          <w:tcPr>
            <w:tcW w:w="5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8F5B63" w:rsidRPr="008F5B63" w:rsidTr="008F5B63">
        <w:trPr>
          <w:trHeight w:val="36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bookmarkStart w:id="0" w:name="RANGE!A8"/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Доходы бюджета - ИТОГО</w:t>
            </w:r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403 544,39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307 634,19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76,2%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8F5B63" w:rsidRPr="008F5B63" w:rsidTr="008F5B63">
        <w:trPr>
          <w:trHeight w:val="31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СОБСТВЕННЫЕ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F5B63">
              <w:rPr>
                <w:rFonts w:ascii="Arial CYR" w:hAnsi="Arial CYR" w:cs="Arial CYR"/>
                <w:b/>
                <w:bCs/>
                <w:sz w:val="24"/>
                <w:szCs w:val="24"/>
              </w:rPr>
              <w:t>53 927,47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F5B63">
              <w:rPr>
                <w:rFonts w:ascii="Arial CYR" w:hAnsi="Arial CYR" w:cs="Arial CYR"/>
                <w:b/>
                <w:bCs/>
                <w:sz w:val="24"/>
                <w:szCs w:val="24"/>
              </w:rPr>
              <w:t>34 705,81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8F5B63">
              <w:rPr>
                <w:rFonts w:ascii="Arial CYR" w:hAnsi="Arial CYR" w:cs="Arial CYR"/>
                <w:b/>
                <w:bCs/>
                <w:sz w:val="24"/>
                <w:szCs w:val="24"/>
              </w:rPr>
              <w:t>64,4%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из них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8F5B63" w:rsidRPr="008F5B63" w:rsidTr="008F5B63">
        <w:trPr>
          <w:trHeight w:val="36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</w:rPr>
            </w:pPr>
            <w:r w:rsidRPr="008F5B63">
              <w:rPr>
                <w:rFonts w:ascii="Arial CYR" w:hAnsi="Arial CYR" w:cs="Arial CYR"/>
                <w:b/>
                <w:bCs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41 327,41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26 831,69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64,9%</w:t>
            </w:r>
          </w:p>
        </w:tc>
      </w:tr>
      <w:tr w:rsidR="008F5B63" w:rsidRPr="008F5B63" w:rsidTr="008F5B63">
        <w:trPr>
          <w:trHeight w:val="36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</w:rPr>
            </w:pPr>
            <w:r w:rsidRPr="008F5B63">
              <w:rPr>
                <w:rFonts w:ascii="Arial CYR" w:hAnsi="Arial CYR" w:cs="Arial CYR"/>
                <w:b/>
                <w:bCs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12 600,06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7 874,12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8F5B63">
              <w:rPr>
                <w:rFonts w:ascii="Arial CYR" w:hAnsi="Arial CYR" w:cs="Arial CYR"/>
                <w:b/>
                <w:bCs/>
                <w:sz w:val="28"/>
                <w:szCs w:val="28"/>
              </w:rPr>
              <w:t>62,5%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33 347,50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20 252,06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60,7%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6 904,00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5 504,63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79,7%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6 891,00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5 501,00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79,8%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27,9%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1 074,20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99,9%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93,2%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1 355,31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1 095,59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80,8%</w:t>
            </w:r>
          </w:p>
        </w:tc>
      </w:tr>
      <w:tr w:rsidR="008F5B63" w:rsidRPr="008F5B63" w:rsidTr="008F5B63">
        <w:trPr>
          <w:trHeight w:val="13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1 009,75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1 009,74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112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345,56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24,8%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44,1%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6 616,86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4 576,61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69,2%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2 927,68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22,3%</w:t>
            </w:r>
          </w:p>
        </w:tc>
      </w:tr>
      <w:tr w:rsidR="008F5B63" w:rsidRPr="008F5B63" w:rsidTr="008F5B63">
        <w:trPr>
          <w:trHeight w:val="13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автономных учреждений),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2 720,67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446,84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16,4%</w:t>
            </w:r>
          </w:p>
        </w:tc>
      </w:tr>
      <w:tr w:rsidR="008F5B63" w:rsidRPr="008F5B63" w:rsidTr="008F5B63">
        <w:trPr>
          <w:trHeight w:val="9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207,01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207,01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1 088,41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96,9%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366,81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366,87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ВОЗВРАТ ОСТАТКОВ СУБСИДИЙ И СУБВЕНЦИЙ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-187,59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8F5B63" w:rsidRPr="008F5B63" w:rsidTr="008F5B63">
        <w:trPr>
          <w:trHeight w:val="9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-187,59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349 616,92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273 115,97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78,1%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95 570,80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71 196,18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74,5%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61 159,26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58 153,85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95,1%</w:t>
            </w:r>
          </w:p>
        </w:tc>
      </w:tr>
      <w:tr w:rsidR="008F5B63" w:rsidRPr="008F5B63" w:rsidTr="008F5B63">
        <w:trPr>
          <w:trHeight w:val="112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1 488,00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876,18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58,9%</w:t>
            </w:r>
          </w:p>
        </w:tc>
      </w:tr>
      <w:tr w:rsidR="008F5B63" w:rsidRPr="008F5B63" w:rsidTr="008F5B63">
        <w:trPr>
          <w:trHeight w:val="15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на обеспечение мероприятий по капитальному ремонту многоквартирных домов и по переселению граждан из аварийного жилищного фонда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44 926,90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44 926,90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112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на 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2 786,46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2 786,46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11 957,90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9 564,31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80,0%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11 957,90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9 564,31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80,0%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186 468,50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137 683,45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73,8%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974,40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730,80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75,0%</w:t>
            </w:r>
          </w:p>
        </w:tc>
      </w:tr>
      <w:tr w:rsidR="008F5B63" w:rsidRPr="008F5B63" w:rsidTr="008F5B63">
        <w:trPr>
          <w:trHeight w:val="9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33,3%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3 019,00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1 649,45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54,6%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178 209,90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131 848,70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74,0%</w:t>
            </w:r>
          </w:p>
        </w:tc>
      </w:tr>
      <w:tr w:rsidR="008F5B63" w:rsidRPr="008F5B63" w:rsidTr="008F5B63">
        <w:trPr>
          <w:trHeight w:val="9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3 147,60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2 641,10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83,9%</w:t>
            </w:r>
          </w:p>
        </w:tc>
      </w:tr>
      <w:tr w:rsidR="008F5B63" w:rsidRPr="008F5B63" w:rsidTr="008F5B63">
        <w:trPr>
          <w:trHeight w:val="13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1 081,60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801,40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74,1%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273,60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237,72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86,9%</w:t>
            </w:r>
          </w:p>
        </w:tc>
      </w:tr>
      <w:tr w:rsidR="008F5B63" w:rsidRPr="008F5B63" w:rsidTr="008F5B63">
        <w:trPr>
          <w:trHeight w:val="9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177,71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177,71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30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95,88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62,6%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6 144,77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5 844,77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95,1%</w:t>
            </w:r>
          </w:p>
        </w:tc>
      </w:tr>
      <w:tr w:rsidR="008F5B63" w:rsidRPr="008F5B63" w:rsidTr="008F5B63">
        <w:trPr>
          <w:trHeight w:val="675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4 162,77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4 162,77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8F5B63" w:rsidRPr="008F5B63" w:rsidTr="008F5B63">
        <w:trPr>
          <w:trHeight w:val="45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в бюджеты муниципальных районов от бюджетов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color w:val="FFFFFF"/>
                <w:sz w:val="22"/>
                <w:szCs w:val="22"/>
              </w:rPr>
              <w:t>0,0%</w:t>
            </w:r>
          </w:p>
        </w:tc>
      </w:tr>
      <w:tr w:rsidR="008F5B63" w:rsidRPr="008F5B63" w:rsidTr="008F5B63">
        <w:trPr>
          <w:trHeight w:val="690"/>
        </w:trPr>
        <w:tc>
          <w:tcPr>
            <w:tcW w:w="58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63" w:rsidRPr="008F5B63" w:rsidRDefault="008F5B63" w:rsidP="008F5B63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5B63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1 682,00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1 682,00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F5B63" w:rsidRPr="008F5B63" w:rsidRDefault="008F5B63" w:rsidP="008F5B63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8F5B63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</w:tbl>
    <w:p w:rsidR="00A41FAE" w:rsidRPr="00865AB5" w:rsidRDefault="00A41FAE" w:rsidP="00A41FAE">
      <w:pPr>
        <w:rPr>
          <w:b/>
          <w:lang w:val="en-US"/>
        </w:rPr>
      </w:pPr>
    </w:p>
    <w:p w:rsidR="00A41FAE" w:rsidRPr="00865AB5" w:rsidRDefault="00A41FAE" w:rsidP="00B82997">
      <w:pPr>
        <w:jc w:val="right"/>
        <w:rPr>
          <w:b/>
          <w:lang w:val="en-US"/>
        </w:rPr>
      </w:pPr>
    </w:p>
    <w:p w:rsidR="00A41FAE" w:rsidRPr="00865AB5" w:rsidRDefault="00A41FAE" w:rsidP="00B82997">
      <w:pPr>
        <w:jc w:val="right"/>
        <w:rPr>
          <w:b/>
          <w:lang w:val="en-US"/>
        </w:rPr>
      </w:pPr>
    </w:p>
    <w:p w:rsidR="00A41FAE" w:rsidRPr="00865AB5" w:rsidRDefault="00A41FAE" w:rsidP="00B82997">
      <w:pPr>
        <w:jc w:val="right"/>
        <w:rPr>
          <w:b/>
          <w:lang w:val="en-US"/>
        </w:rPr>
      </w:pP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Приложение №2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 xml:space="preserve">к  решению сессии 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Совета местного самоуправления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Эльбрусского муниципального района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Кабардино-Балкарской Республики</w:t>
      </w:r>
    </w:p>
    <w:p w:rsidR="000A3E46" w:rsidRPr="00132249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"Об  исполнении бюджета Эльбрусского муниципального</w:t>
      </w:r>
    </w:p>
    <w:p w:rsidR="000A3E46" w:rsidRPr="00132249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 района </w:t>
      </w:r>
      <w:proofErr w:type="gramStart"/>
      <w:r w:rsidRPr="00132249">
        <w:rPr>
          <w:rFonts w:ascii="Times New Roman" w:hAnsi="Times New Roman" w:cs="Times New Roman"/>
          <w:b/>
          <w:sz w:val="18"/>
          <w:szCs w:val="22"/>
        </w:rPr>
        <w:t>Кабардино-Балкарской</w:t>
      </w:r>
      <w:proofErr w:type="gramEnd"/>
      <w:r w:rsidRPr="00132249">
        <w:rPr>
          <w:rFonts w:ascii="Times New Roman" w:hAnsi="Times New Roman" w:cs="Times New Roman"/>
          <w:b/>
          <w:sz w:val="18"/>
          <w:szCs w:val="22"/>
        </w:rPr>
        <w:t xml:space="preserve"> </w:t>
      </w:r>
    </w:p>
    <w:p w:rsidR="000A3E46" w:rsidRPr="00132249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Республики за </w:t>
      </w:r>
      <w:r w:rsidR="00307373" w:rsidRPr="00132249">
        <w:rPr>
          <w:rFonts w:ascii="Times New Roman" w:hAnsi="Times New Roman" w:cs="Times New Roman"/>
          <w:b/>
          <w:sz w:val="18"/>
          <w:szCs w:val="22"/>
        </w:rPr>
        <w:t>9</w:t>
      </w:r>
      <w:r w:rsidR="001C37FD" w:rsidRPr="00132249">
        <w:rPr>
          <w:rFonts w:ascii="Times New Roman" w:hAnsi="Times New Roman" w:cs="Times New Roman"/>
          <w:b/>
          <w:sz w:val="18"/>
          <w:szCs w:val="22"/>
        </w:rPr>
        <w:t xml:space="preserve"> месяцев</w:t>
      </w:r>
      <w:r w:rsidRPr="00132249">
        <w:rPr>
          <w:rFonts w:ascii="Times New Roman" w:hAnsi="Times New Roman" w:cs="Times New Roman"/>
          <w:b/>
          <w:sz w:val="18"/>
          <w:szCs w:val="22"/>
        </w:rPr>
        <w:t xml:space="preserve"> 2010 года»</w:t>
      </w:r>
    </w:p>
    <w:p w:rsidR="00AD67FF" w:rsidRPr="00E97FCA" w:rsidRDefault="002A4729" w:rsidP="002A4729">
      <w:pPr>
        <w:jc w:val="center"/>
        <w:rPr>
          <w:b/>
          <w:sz w:val="28"/>
        </w:rPr>
      </w:pPr>
      <w:r w:rsidRPr="00E97FCA">
        <w:rPr>
          <w:b/>
          <w:sz w:val="28"/>
        </w:rPr>
        <w:t>Исполнение по функциональной классификации расходов бюджета</w:t>
      </w:r>
    </w:p>
    <w:p w:rsidR="00A87A8E" w:rsidRPr="00E97FCA" w:rsidRDefault="002A4729" w:rsidP="002A4729">
      <w:pPr>
        <w:jc w:val="center"/>
        <w:rPr>
          <w:b/>
          <w:sz w:val="28"/>
        </w:rPr>
      </w:pPr>
      <w:r w:rsidRPr="00E97FCA">
        <w:rPr>
          <w:b/>
          <w:sz w:val="28"/>
        </w:rPr>
        <w:t xml:space="preserve"> Эльбрусского муниципального района </w:t>
      </w:r>
    </w:p>
    <w:p w:rsidR="002A4729" w:rsidRPr="00E97FCA" w:rsidRDefault="00A87A8E" w:rsidP="002A4729">
      <w:pPr>
        <w:jc w:val="center"/>
        <w:rPr>
          <w:b/>
          <w:sz w:val="28"/>
        </w:rPr>
      </w:pPr>
      <w:r w:rsidRPr="00E97FCA">
        <w:rPr>
          <w:b/>
          <w:sz w:val="28"/>
        </w:rPr>
        <w:t xml:space="preserve">Кабардино-Балкарской Республики </w:t>
      </w:r>
      <w:r w:rsidR="002A4729" w:rsidRPr="00E97FCA">
        <w:rPr>
          <w:b/>
          <w:sz w:val="28"/>
        </w:rPr>
        <w:t>за</w:t>
      </w:r>
      <w:r w:rsidR="00A83411" w:rsidRPr="00E97FCA">
        <w:rPr>
          <w:b/>
          <w:sz w:val="28"/>
        </w:rPr>
        <w:t xml:space="preserve"> </w:t>
      </w:r>
      <w:r w:rsidR="00D96CD4">
        <w:rPr>
          <w:b/>
          <w:sz w:val="28"/>
        </w:rPr>
        <w:t>9</w:t>
      </w:r>
      <w:r w:rsidR="001C37FD">
        <w:rPr>
          <w:b/>
          <w:sz w:val="28"/>
        </w:rPr>
        <w:t xml:space="preserve"> месяцев</w:t>
      </w:r>
      <w:r w:rsidR="00A83411" w:rsidRPr="00E97FCA">
        <w:rPr>
          <w:b/>
          <w:sz w:val="28"/>
        </w:rPr>
        <w:t xml:space="preserve"> </w:t>
      </w:r>
      <w:r w:rsidR="002A4729" w:rsidRPr="00E97FCA">
        <w:rPr>
          <w:b/>
          <w:sz w:val="28"/>
        </w:rPr>
        <w:t>20</w:t>
      </w:r>
      <w:r w:rsidR="009E1C22">
        <w:rPr>
          <w:b/>
          <w:sz w:val="28"/>
        </w:rPr>
        <w:t>10</w:t>
      </w:r>
      <w:r w:rsidR="002A4729" w:rsidRPr="00E97FCA">
        <w:rPr>
          <w:b/>
          <w:sz w:val="28"/>
        </w:rPr>
        <w:t xml:space="preserve"> год</w:t>
      </w:r>
      <w:r w:rsidR="009E1C22">
        <w:rPr>
          <w:b/>
          <w:sz w:val="28"/>
        </w:rPr>
        <w:t>а</w:t>
      </w:r>
      <w:r w:rsidRPr="00E97FCA">
        <w:rPr>
          <w:b/>
          <w:sz w:val="28"/>
        </w:rPr>
        <w:t>.</w:t>
      </w:r>
    </w:p>
    <w:p w:rsidR="00A87A8E" w:rsidRPr="0031570A" w:rsidRDefault="00A87A8E" w:rsidP="002A4729">
      <w:pPr>
        <w:jc w:val="center"/>
        <w:rPr>
          <w:b/>
          <w:sz w:val="28"/>
        </w:rPr>
      </w:pPr>
    </w:p>
    <w:p w:rsidR="002A4729" w:rsidRPr="007361EF" w:rsidRDefault="002A4729" w:rsidP="002A4729">
      <w:pPr>
        <w:jc w:val="right"/>
        <w:rPr>
          <w:b/>
          <w:sz w:val="24"/>
        </w:rPr>
      </w:pPr>
      <w:r w:rsidRPr="007361EF">
        <w:rPr>
          <w:rFonts w:ascii="Arial" w:hAnsi="Arial" w:cs="Arial"/>
          <w:sz w:val="18"/>
          <w:szCs w:val="16"/>
        </w:rPr>
        <w:t>(тыс. руб</w:t>
      </w:r>
      <w:r w:rsidR="00294B6B">
        <w:rPr>
          <w:rFonts w:ascii="Arial" w:hAnsi="Arial" w:cs="Arial"/>
          <w:sz w:val="18"/>
          <w:szCs w:val="16"/>
        </w:rPr>
        <w:t>лей</w:t>
      </w:r>
      <w:r w:rsidRPr="007361EF">
        <w:rPr>
          <w:rFonts w:ascii="Arial" w:hAnsi="Arial" w:cs="Arial"/>
          <w:sz w:val="18"/>
          <w:szCs w:val="16"/>
        </w:rPr>
        <w:t>)</w:t>
      </w:r>
    </w:p>
    <w:p w:rsidR="002A4729" w:rsidRDefault="002A4729" w:rsidP="002A4729">
      <w:pPr>
        <w:jc w:val="both"/>
        <w:rPr>
          <w:b/>
          <w:lang w:val="en-US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582"/>
        <w:gridCol w:w="993"/>
        <w:gridCol w:w="3402"/>
        <w:gridCol w:w="992"/>
        <w:gridCol w:w="850"/>
        <w:gridCol w:w="1418"/>
        <w:gridCol w:w="1417"/>
        <w:gridCol w:w="851"/>
      </w:tblGrid>
      <w:tr w:rsidR="00B50985" w:rsidRPr="00B50985" w:rsidTr="00132249">
        <w:trPr>
          <w:trHeight w:val="103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Наименование КФСР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КВР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Ассигнования 2010 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Расход 25н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50985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24 052,53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4260C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17216,33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4260C5" w:rsidP="004260C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71,6</w:t>
            </w:r>
            <w:r w:rsidR="00B50985"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%</w:t>
            </w:r>
          </w:p>
        </w:tc>
      </w:tr>
      <w:tr w:rsidR="00B50985" w:rsidRPr="00B50985" w:rsidTr="00132249">
        <w:trPr>
          <w:trHeight w:val="10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750,67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539,21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71,8%</w:t>
            </w:r>
          </w:p>
        </w:tc>
      </w:tr>
      <w:tr w:rsidR="00B50985" w:rsidRPr="00B50985" w:rsidTr="00132249">
        <w:trPr>
          <w:trHeight w:val="13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1 115,82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773,63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69,3%</w:t>
            </w:r>
          </w:p>
        </w:tc>
      </w:tr>
      <w:tr w:rsidR="00B50985" w:rsidRPr="00B50985" w:rsidTr="00132249">
        <w:trPr>
          <w:trHeight w:val="162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15 259,99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8C242C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11089,38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242C" w:rsidRDefault="008C242C" w:rsidP="008C242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b/>
                <w:bCs/>
              </w:rPr>
            </w:pPr>
          </w:p>
          <w:p w:rsidR="008C242C" w:rsidRDefault="008C242C" w:rsidP="008C242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b/>
                <w:bCs/>
              </w:rPr>
            </w:pPr>
          </w:p>
          <w:p w:rsidR="00B50985" w:rsidRPr="00B50985" w:rsidRDefault="008C242C" w:rsidP="008C242C">
            <w:pPr>
              <w:spacing w:line="360" w:lineRule="auto"/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72,7%</w:t>
            </w:r>
          </w:p>
        </w:tc>
      </w:tr>
      <w:tr w:rsidR="00B50985" w:rsidRPr="00B50985" w:rsidTr="00132249">
        <w:trPr>
          <w:trHeight w:val="162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795,06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559,44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70,4%</w:t>
            </w:r>
          </w:p>
        </w:tc>
      </w:tr>
      <w:tr w:rsidR="00B50985" w:rsidRPr="00B50985" w:rsidTr="00132249">
        <w:trPr>
          <w:trHeight w:val="10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4 010,80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8C242C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2964,32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4260C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73,9</w:t>
            </w:r>
            <w:r w:rsidR="00B50985" w:rsidRPr="00B50985">
              <w:rPr>
                <w:rFonts w:ascii="Arial Narrow" w:hAnsi="Arial Narrow" w:cs="Arial"/>
                <w:b/>
                <w:bCs/>
              </w:rPr>
              <w:t>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0650300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449,77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bookmarkStart w:id="1" w:name="RANGE!A10"/>
            <w:r w:rsidRPr="00B50985">
              <w:rPr>
                <w:rFonts w:ascii="Arial Narrow" w:hAnsi="Arial Narrow" w:cs="Arial"/>
                <w:b/>
                <w:bCs/>
              </w:rPr>
              <w:t>01</w:t>
            </w:r>
            <w:bookmarkEnd w:id="1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bookmarkStart w:id="2" w:name="RANGE!F10"/>
            <w:r w:rsidRPr="00B50985">
              <w:rPr>
                <w:rFonts w:ascii="Arial Narrow" w:hAnsi="Arial Narrow" w:cs="Arial"/>
                <w:b/>
                <w:bCs/>
              </w:rPr>
              <w:t>974,40</w:t>
            </w:r>
            <w:bookmarkEnd w:id="2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730,80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75,0%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546,34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409,88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75,0%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138,50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138,50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9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149,93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60,0%</w:t>
            </w:r>
          </w:p>
        </w:tc>
      </w:tr>
      <w:tr w:rsidR="00B50985" w:rsidRPr="00B50985" w:rsidTr="00132249">
        <w:trPr>
          <w:trHeight w:val="10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99,93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99,9%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0011393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1005993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6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700,67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650,67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92,9%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3400200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646,68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3450193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7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47 983,36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24 018,34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50,1%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0980101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22 361,44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22 361,44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0980104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22 565,46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0980201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1 386,90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1 386,90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0980204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1 399,56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3500301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4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249 684,21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4260C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179 1</w:t>
            </w:r>
            <w:r w:rsidR="004260C5">
              <w:rPr>
                <w:rFonts w:ascii="Arial Narrow" w:hAnsi="Arial Narrow" w:cs="Arial"/>
                <w:b/>
                <w:bCs/>
                <w:sz w:val="24"/>
                <w:szCs w:val="24"/>
              </w:rPr>
              <w:t>26</w:t>
            </w: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71,7%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303,60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281,60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92,8%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lastRenderedPageBreak/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30 236,70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4260C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17 62</w:t>
            </w:r>
            <w:r w:rsidR="004260C5">
              <w:rPr>
                <w:rFonts w:ascii="Arial Narrow" w:hAnsi="Arial Narrow" w:cs="Arial"/>
                <w:b/>
                <w:bCs/>
              </w:rPr>
              <w:t>4</w:t>
            </w:r>
            <w:r w:rsidRPr="00B50985">
              <w:rPr>
                <w:rFonts w:ascii="Arial Narrow" w:hAnsi="Arial Narrow" w:cs="Arial"/>
                <w:b/>
                <w:bCs/>
              </w:rPr>
              <w:t>,</w:t>
            </w:r>
            <w:r w:rsidR="004260C5">
              <w:rPr>
                <w:rFonts w:ascii="Arial Narrow" w:hAnsi="Arial Narrow" w:cs="Arial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58,3%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4219902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176 921,00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4260C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130 93</w:t>
            </w:r>
            <w:r w:rsidR="004260C5">
              <w:rPr>
                <w:rFonts w:ascii="Arial Narrow" w:hAnsi="Arial Narrow" w:cs="Arial"/>
                <w:b/>
                <w:bCs/>
              </w:rPr>
              <w:t>3</w:t>
            </w:r>
            <w:r w:rsidRPr="00B50985">
              <w:rPr>
                <w:rFonts w:ascii="Arial Narrow" w:hAnsi="Arial Narrow" w:cs="Arial"/>
                <w:b/>
                <w:bCs/>
              </w:rPr>
              <w:t>,</w:t>
            </w:r>
            <w:r w:rsidR="004260C5">
              <w:rPr>
                <w:rFonts w:ascii="Arial Narrow" w:hAnsi="Arial Narrow" w:cs="Arial"/>
                <w:b/>
                <w:bCs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74,0%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4219999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4 178,18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2 334,21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55,9%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4239901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16 591,32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12 339,05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74,4%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4239999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184,47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61,35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33,3%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5200900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3 019,00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1 539,36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4320277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3 862,60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3 291,88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85,2%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1 442,23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1 026,28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71,2%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25,9%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4359901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7 941,48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6 257,23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78,8%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4 866,47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3 400,07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69,9%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15,57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15,57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9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  <w:proofErr w:type="gramStart"/>
            <w:r w:rsidRPr="00B50985">
              <w:rPr>
                <w:b/>
                <w:bCs/>
                <w:color w:val="000000"/>
                <w:sz w:val="24"/>
                <w:szCs w:val="24"/>
              </w:rPr>
              <w:t>,С</w:t>
            </w:r>
            <w:proofErr w:type="gramEnd"/>
            <w:r w:rsidRPr="00B50985">
              <w:rPr>
                <w:b/>
                <w:bCs/>
                <w:color w:val="000000"/>
                <w:sz w:val="24"/>
                <w:szCs w:val="24"/>
              </w:rPr>
              <w:t>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10 929,92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F751EA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8 </w:t>
            </w:r>
            <w:r w:rsidR="00F751EA">
              <w:rPr>
                <w:rFonts w:ascii="Arial Narrow" w:hAnsi="Arial Narrow" w:cs="Arial"/>
                <w:b/>
                <w:bCs/>
                <w:sz w:val="24"/>
                <w:szCs w:val="24"/>
              </w:rPr>
              <w:t>394</w:t>
            </w: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,</w:t>
            </w:r>
            <w:r w:rsidR="00F751EA">
              <w:rPr>
                <w:rFonts w:ascii="Arial Narrow" w:hAnsi="Arial Narrow" w:cs="Arial"/>
                <w:b/>
                <w:bCs/>
                <w:sz w:val="24"/>
                <w:szCs w:val="24"/>
              </w:rPr>
              <w:t>9</w:t>
            </w: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F751EA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76,</w:t>
            </w:r>
            <w:r w:rsidR="00F751EA">
              <w:rPr>
                <w:rFonts w:ascii="Arial Narrow" w:hAnsi="Arial Narrow" w:cs="Arial"/>
                <w:b/>
                <w:bCs/>
                <w:sz w:val="24"/>
                <w:szCs w:val="24"/>
              </w:rPr>
              <w:t>8</w:t>
            </w: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4409901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608,45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416,05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68,4%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4419901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1 310,52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984,43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75,1%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4419999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4429901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3 281,57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2 479,85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75,6%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4500600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177,71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177,71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4579901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2 046,45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1 579,16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77,2%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4579999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551,94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82,7%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571,28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421,03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73,7%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2 334,56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F751EA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1 83</w:t>
            </w:r>
            <w:r w:rsidR="00F751EA">
              <w:rPr>
                <w:rFonts w:ascii="Arial Narrow" w:hAnsi="Arial Narrow" w:cs="Arial"/>
                <w:b/>
                <w:bCs/>
              </w:rPr>
              <w:t>2</w:t>
            </w:r>
            <w:r w:rsidRPr="00B50985">
              <w:rPr>
                <w:rFonts w:ascii="Arial Narrow" w:hAnsi="Arial Narrow" w:cs="Arial"/>
                <w:b/>
                <w:bCs/>
              </w:rPr>
              <w:t>,</w:t>
            </w:r>
            <w:r w:rsidR="00F751EA">
              <w:rPr>
                <w:rFonts w:ascii="Arial Narrow" w:hAnsi="Arial Narrow" w:cs="Arial"/>
                <w:b/>
                <w:bCs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F751EA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78,</w:t>
            </w:r>
            <w:r w:rsidR="00F751EA">
              <w:rPr>
                <w:rFonts w:ascii="Arial Narrow" w:hAnsi="Arial Narrow" w:cs="Arial"/>
                <w:b/>
                <w:bCs/>
              </w:rPr>
              <w:t>5</w:t>
            </w:r>
            <w:r w:rsidRPr="00B50985">
              <w:rPr>
                <w:rFonts w:ascii="Arial Narrow" w:hAnsi="Arial Narrow" w:cs="Arial"/>
                <w:b/>
                <w:bCs/>
              </w:rPr>
              <w:t>%</w:t>
            </w:r>
          </w:p>
        </w:tc>
      </w:tr>
      <w:tr w:rsidR="00B50985" w:rsidRPr="00B50985" w:rsidTr="00132249">
        <w:trPr>
          <w:trHeight w:val="79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lastRenderedPageBreak/>
              <w:t>09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ЗДРАВООХРАНЕНИЕ,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42 396,47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29 412,54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69,4%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86,9%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4709901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9 271,54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6 832,37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73,7%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4709917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1 428,71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1 385,09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96,9%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4709999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79,13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64,3%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34,6%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46,8%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64,8%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11 068,96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7 914,83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71,5%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4719917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1 030,05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1 030,05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4719999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573,20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191,43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33,4%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4709901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11 170,27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7 214,08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64,6%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5201800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825,07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55,4%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4810100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74,56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59,2%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4810100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157,45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4829901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4 696,97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2 956,80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63,0%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4829999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250,55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50,0%</w:t>
            </w:r>
          </w:p>
        </w:tc>
      </w:tr>
      <w:tr w:rsidR="00B50985" w:rsidRPr="00B50985" w:rsidTr="00132249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564,25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379,34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67,2%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10 229,30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8 013,44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78,3%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71,9%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1040291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3 089,74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3 089,74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1040292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436,73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436,73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1040293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436,73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44,8%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5050592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33,3%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5110300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419,60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132,62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31,6%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5201092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743,45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68,7%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5201313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2 134,00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2 134,00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5201316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1 013,60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50,0%</w:t>
            </w:r>
          </w:p>
        </w:tc>
      </w:tr>
      <w:tr w:rsidR="00B50985" w:rsidRPr="00B50985" w:rsidTr="00132249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0020424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869,30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396,01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45,6%</w:t>
            </w:r>
          </w:p>
        </w:tc>
      </w:tr>
      <w:tr w:rsidR="00B50985" w:rsidRPr="00B50985" w:rsidTr="00132249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50985" w:rsidRPr="00B50985" w:rsidRDefault="00B50985" w:rsidP="00B50985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B50985" w:rsidRPr="00B50985" w:rsidRDefault="00B50985" w:rsidP="00B509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50985">
              <w:rPr>
                <w:b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22 481,05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17 232,94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B50985">
              <w:rPr>
                <w:rFonts w:ascii="Arial Narrow" w:hAnsi="Arial Narrow" w:cs="Arial"/>
                <w:b/>
                <w:bCs/>
                <w:sz w:val="24"/>
                <w:szCs w:val="24"/>
              </w:rPr>
              <w:t>76,7%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5160132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8 095,30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6 071,47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75,0%</w:t>
            </w:r>
          </w:p>
        </w:tc>
      </w:tr>
      <w:tr w:rsidR="00B50985" w:rsidRPr="00B50985" w:rsidTr="00132249">
        <w:trPr>
          <w:trHeight w:val="8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5160133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9 137,36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5 913,08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64,7%</w:t>
            </w:r>
          </w:p>
        </w:tc>
      </w:tr>
      <w:tr w:rsidR="00B50985" w:rsidRPr="00B50985" w:rsidTr="00132249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4 939,77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4 939,77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5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outlineLvl w:val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B50985">
              <w:rPr>
                <w:rFonts w:ascii="Arial Narrow" w:hAnsi="Arial Narrow" w:cs="Arial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0700593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985" w:rsidRPr="00B50985" w:rsidRDefault="00B50985" w:rsidP="00B50985">
            <w:pPr>
              <w:jc w:val="center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308,62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308,62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0985" w:rsidRPr="00B50985" w:rsidRDefault="00B50985" w:rsidP="00B50985">
            <w:pPr>
              <w:jc w:val="right"/>
              <w:outlineLvl w:val="0"/>
              <w:rPr>
                <w:rFonts w:ascii="Arial Narrow" w:hAnsi="Arial Narrow" w:cs="Arial"/>
                <w:b/>
                <w:bCs/>
              </w:rPr>
            </w:pPr>
            <w:r w:rsidRPr="00B50985">
              <w:rPr>
                <w:rFonts w:ascii="Arial Narrow" w:hAnsi="Arial Narrow" w:cs="Arial"/>
                <w:b/>
                <w:bCs/>
              </w:rPr>
              <w:t>100,0%</w:t>
            </w:r>
          </w:p>
        </w:tc>
      </w:tr>
      <w:tr w:rsidR="00B50985" w:rsidRPr="00B50985" w:rsidTr="00132249">
        <w:trPr>
          <w:trHeight w:val="405"/>
        </w:trPr>
        <w:tc>
          <w:tcPr>
            <w:tcW w:w="68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B50985" w:rsidRPr="00B50985" w:rsidRDefault="00B50985" w:rsidP="00B50985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B50985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 И Т О Г 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7"/>
                <w:szCs w:val="27"/>
              </w:rPr>
            </w:pPr>
            <w:r w:rsidRPr="00B50985">
              <w:rPr>
                <w:rFonts w:ascii="Arial Narrow" w:hAnsi="Arial Narrow" w:cs="Arial"/>
                <w:b/>
                <w:bCs/>
                <w:sz w:val="27"/>
                <w:szCs w:val="27"/>
              </w:rPr>
              <w:t>408 707,51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B50985" w:rsidRPr="00B50985" w:rsidRDefault="00B50985" w:rsidP="00F751EA">
            <w:pPr>
              <w:jc w:val="right"/>
              <w:rPr>
                <w:rFonts w:ascii="Arial Narrow" w:hAnsi="Arial Narrow" w:cs="Arial"/>
                <w:b/>
                <w:bCs/>
                <w:sz w:val="27"/>
                <w:szCs w:val="27"/>
              </w:rPr>
            </w:pPr>
            <w:r w:rsidRPr="00B50985">
              <w:rPr>
                <w:rFonts w:ascii="Arial Narrow" w:hAnsi="Arial Narrow" w:cs="Arial"/>
                <w:b/>
                <w:bCs/>
                <w:sz w:val="27"/>
                <w:szCs w:val="27"/>
              </w:rPr>
              <w:t xml:space="preserve">284 </w:t>
            </w:r>
            <w:r w:rsidR="00F751EA">
              <w:rPr>
                <w:rFonts w:ascii="Arial Narrow" w:hAnsi="Arial Narrow" w:cs="Arial"/>
                <w:b/>
                <w:bCs/>
                <w:sz w:val="27"/>
                <w:szCs w:val="27"/>
              </w:rPr>
              <w:t>215</w:t>
            </w:r>
            <w:r w:rsidRPr="00B50985">
              <w:rPr>
                <w:rFonts w:ascii="Arial Narrow" w:hAnsi="Arial Narrow" w:cs="Arial"/>
                <w:b/>
                <w:bCs/>
                <w:sz w:val="27"/>
                <w:szCs w:val="27"/>
              </w:rPr>
              <w:t>,</w:t>
            </w:r>
            <w:r w:rsidR="00F751EA">
              <w:rPr>
                <w:rFonts w:ascii="Arial Narrow" w:hAnsi="Arial Narrow" w:cs="Arial"/>
                <w:b/>
                <w:bCs/>
                <w:sz w:val="27"/>
                <w:szCs w:val="27"/>
              </w:rPr>
              <w:t>2</w:t>
            </w:r>
            <w:r w:rsidRPr="00B50985">
              <w:rPr>
                <w:rFonts w:ascii="Arial Narrow" w:hAnsi="Arial Narrow" w:cs="Arial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B50985" w:rsidRPr="00B50985" w:rsidRDefault="00B50985" w:rsidP="00B50985">
            <w:pPr>
              <w:jc w:val="right"/>
              <w:rPr>
                <w:rFonts w:ascii="Arial Narrow" w:hAnsi="Arial Narrow" w:cs="Arial"/>
                <w:b/>
                <w:bCs/>
                <w:sz w:val="27"/>
                <w:szCs w:val="27"/>
              </w:rPr>
            </w:pPr>
            <w:r w:rsidRPr="00B50985">
              <w:rPr>
                <w:rFonts w:ascii="Arial Narrow" w:hAnsi="Arial Narrow" w:cs="Arial"/>
                <w:b/>
                <w:bCs/>
                <w:sz w:val="27"/>
                <w:szCs w:val="27"/>
              </w:rPr>
              <w:t>69,5%</w:t>
            </w:r>
          </w:p>
        </w:tc>
      </w:tr>
      <w:tr w:rsidR="00B50985" w:rsidRPr="00B50985" w:rsidTr="00132249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</w:tr>
      <w:tr w:rsidR="00B50985" w:rsidRPr="00B50985" w:rsidTr="00132249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Default="00B50985" w:rsidP="00B50985">
            <w:pPr>
              <w:rPr>
                <w:rFonts w:ascii="Arial" w:hAnsi="Arial" w:cs="Arial"/>
              </w:rPr>
            </w:pPr>
          </w:p>
          <w:p w:rsidR="008F5B63" w:rsidRDefault="008F5B63" w:rsidP="00B50985">
            <w:pPr>
              <w:rPr>
                <w:rFonts w:ascii="Arial" w:hAnsi="Arial" w:cs="Arial"/>
              </w:rPr>
            </w:pPr>
          </w:p>
          <w:p w:rsidR="008F5B63" w:rsidRPr="00B50985" w:rsidRDefault="008F5B63" w:rsidP="00B5098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85" w:rsidRPr="00B50985" w:rsidRDefault="00B50985" w:rsidP="00B50985">
            <w:pPr>
              <w:rPr>
                <w:rFonts w:ascii="Arial" w:hAnsi="Arial" w:cs="Arial"/>
              </w:rPr>
            </w:pPr>
          </w:p>
        </w:tc>
      </w:tr>
    </w:tbl>
    <w:p w:rsidR="008F5B63" w:rsidRDefault="008F5B63" w:rsidP="000A3E46">
      <w:pPr>
        <w:jc w:val="right"/>
        <w:rPr>
          <w:b/>
          <w:sz w:val="18"/>
        </w:rPr>
      </w:pP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Приложение №3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 xml:space="preserve">к  решению сессии 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Совета местного самоуправления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Эльбрусского муниципального района</w:t>
      </w:r>
    </w:p>
    <w:p w:rsidR="000A3E46" w:rsidRPr="00132249" w:rsidRDefault="000A3E46" w:rsidP="000A3E46">
      <w:pPr>
        <w:jc w:val="right"/>
        <w:rPr>
          <w:b/>
          <w:sz w:val="18"/>
        </w:rPr>
      </w:pPr>
      <w:r w:rsidRPr="00132249">
        <w:rPr>
          <w:b/>
          <w:sz w:val="18"/>
        </w:rPr>
        <w:t>Кабардино-Балкарской Республики</w:t>
      </w:r>
    </w:p>
    <w:p w:rsidR="000A3E46" w:rsidRPr="00132249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>"Об  исполнении бюджета Эльбрусского муниципального</w:t>
      </w:r>
    </w:p>
    <w:p w:rsidR="000A3E46" w:rsidRPr="00132249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 района </w:t>
      </w:r>
      <w:proofErr w:type="gramStart"/>
      <w:r w:rsidRPr="00132249">
        <w:rPr>
          <w:rFonts w:ascii="Times New Roman" w:hAnsi="Times New Roman" w:cs="Times New Roman"/>
          <w:b/>
          <w:sz w:val="18"/>
          <w:szCs w:val="22"/>
        </w:rPr>
        <w:t>Кабардино-Балкарской</w:t>
      </w:r>
      <w:proofErr w:type="gramEnd"/>
      <w:r w:rsidRPr="00132249">
        <w:rPr>
          <w:rFonts w:ascii="Times New Roman" w:hAnsi="Times New Roman" w:cs="Times New Roman"/>
          <w:b/>
          <w:sz w:val="18"/>
          <w:szCs w:val="22"/>
        </w:rPr>
        <w:t xml:space="preserve"> </w:t>
      </w:r>
    </w:p>
    <w:p w:rsidR="000A3E46" w:rsidRPr="00132249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szCs w:val="22"/>
        </w:rPr>
      </w:pPr>
      <w:r w:rsidRPr="00132249">
        <w:rPr>
          <w:rFonts w:ascii="Times New Roman" w:hAnsi="Times New Roman" w:cs="Times New Roman"/>
          <w:b/>
          <w:sz w:val="18"/>
          <w:szCs w:val="22"/>
        </w:rPr>
        <w:t xml:space="preserve">Республики за </w:t>
      </w:r>
      <w:r w:rsidR="00307373" w:rsidRPr="00132249">
        <w:rPr>
          <w:rFonts w:ascii="Times New Roman" w:hAnsi="Times New Roman" w:cs="Times New Roman"/>
          <w:b/>
          <w:sz w:val="18"/>
          <w:szCs w:val="22"/>
        </w:rPr>
        <w:t>9</w:t>
      </w:r>
      <w:r w:rsidR="001C37FD" w:rsidRPr="00132249">
        <w:rPr>
          <w:rFonts w:ascii="Times New Roman" w:hAnsi="Times New Roman" w:cs="Times New Roman"/>
          <w:b/>
          <w:sz w:val="18"/>
          <w:szCs w:val="22"/>
        </w:rPr>
        <w:t xml:space="preserve"> месяцев</w:t>
      </w:r>
      <w:r w:rsidRPr="00132249">
        <w:rPr>
          <w:rFonts w:ascii="Times New Roman" w:hAnsi="Times New Roman" w:cs="Times New Roman"/>
          <w:b/>
          <w:sz w:val="18"/>
          <w:szCs w:val="22"/>
        </w:rPr>
        <w:t xml:space="preserve"> 2010 года»</w:t>
      </w:r>
    </w:p>
    <w:p w:rsidR="00A87A8E" w:rsidRDefault="00A87A8E" w:rsidP="00A87A8E">
      <w:pPr>
        <w:jc w:val="right"/>
        <w:rPr>
          <w:b/>
        </w:rPr>
      </w:pPr>
    </w:p>
    <w:p w:rsidR="00A87A8E" w:rsidRDefault="002A4729" w:rsidP="002A4729">
      <w:pPr>
        <w:jc w:val="center"/>
        <w:rPr>
          <w:b/>
          <w:sz w:val="28"/>
        </w:rPr>
      </w:pPr>
      <w:r w:rsidRPr="0031570A">
        <w:rPr>
          <w:b/>
          <w:sz w:val="28"/>
        </w:rPr>
        <w:t xml:space="preserve">Исполнение по ведомственной структуре расходов бюджета </w:t>
      </w:r>
    </w:p>
    <w:p w:rsidR="00A87A8E" w:rsidRDefault="002A4729" w:rsidP="002A4729">
      <w:pPr>
        <w:jc w:val="center"/>
        <w:rPr>
          <w:b/>
          <w:sz w:val="28"/>
        </w:rPr>
      </w:pPr>
      <w:r w:rsidRPr="0031570A">
        <w:rPr>
          <w:b/>
          <w:sz w:val="28"/>
        </w:rPr>
        <w:t xml:space="preserve">Эльбрусского муниципального района </w:t>
      </w:r>
    </w:p>
    <w:p w:rsidR="002A4729" w:rsidRPr="0031570A" w:rsidRDefault="00A87A8E" w:rsidP="002A4729">
      <w:pPr>
        <w:jc w:val="center"/>
        <w:rPr>
          <w:b/>
          <w:sz w:val="28"/>
        </w:rPr>
      </w:pPr>
      <w:r>
        <w:rPr>
          <w:b/>
          <w:sz w:val="28"/>
        </w:rPr>
        <w:t xml:space="preserve">Кабардино-Балкарской Республики </w:t>
      </w:r>
      <w:r w:rsidR="002A4729" w:rsidRPr="0031570A">
        <w:rPr>
          <w:b/>
          <w:sz w:val="28"/>
        </w:rPr>
        <w:t xml:space="preserve">за </w:t>
      </w:r>
      <w:r w:rsidR="00307373">
        <w:rPr>
          <w:b/>
          <w:sz w:val="28"/>
        </w:rPr>
        <w:t>9</w:t>
      </w:r>
      <w:r w:rsidR="001C37FD">
        <w:rPr>
          <w:b/>
          <w:sz w:val="28"/>
        </w:rPr>
        <w:t xml:space="preserve"> месяцев</w:t>
      </w:r>
      <w:r w:rsidR="00A83411" w:rsidRPr="0031570A">
        <w:rPr>
          <w:b/>
          <w:sz w:val="28"/>
        </w:rPr>
        <w:t xml:space="preserve"> </w:t>
      </w:r>
      <w:r w:rsidR="002A4729" w:rsidRPr="0031570A">
        <w:rPr>
          <w:b/>
          <w:sz w:val="28"/>
        </w:rPr>
        <w:t>20</w:t>
      </w:r>
      <w:r w:rsidR="00F61502">
        <w:rPr>
          <w:b/>
          <w:sz w:val="28"/>
        </w:rPr>
        <w:t>10</w:t>
      </w:r>
      <w:r w:rsidR="002A4729" w:rsidRPr="0031570A">
        <w:rPr>
          <w:b/>
          <w:sz w:val="28"/>
        </w:rPr>
        <w:t xml:space="preserve"> год</w:t>
      </w:r>
      <w:r w:rsidR="00F61502">
        <w:rPr>
          <w:b/>
          <w:sz w:val="28"/>
        </w:rPr>
        <w:t>а</w:t>
      </w:r>
      <w:r>
        <w:rPr>
          <w:b/>
          <w:sz w:val="28"/>
        </w:rPr>
        <w:t>.</w:t>
      </w:r>
    </w:p>
    <w:p w:rsidR="002A4729" w:rsidRDefault="002A4729" w:rsidP="002A4729">
      <w:pPr>
        <w:jc w:val="right"/>
      </w:pPr>
      <w:r w:rsidRPr="00810E76">
        <w:t>(тыс</w:t>
      </w:r>
      <w:proofErr w:type="gramStart"/>
      <w:r w:rsidRPr="00810E76">
        <w:t>.р</w:t>
      </w:r>
      <w:proofErr w:type="gramEnd"/>
      <w:r w:rsidRPr="00810E76">
        <w:t>уб</w:t>
      </w:r>
      <w:r w:rsidR="00294B6B">
        <w:t>лей</w:t>
      </w:r>
      <w:r w:rsidRPr="00810E76">
        <w:t>)</w:t>
      </w:r>
    </w:p>
    <w:p w:rsidR="00386E38" w:rsidRDefault="00386E38" w:rsidP="002A4729">
      <w:pPr>
        <w:jc w:val="both"/>
        <w:rPr>
          <w:b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682"/>
        <w:gridCol w:w="609"/>
        <w:gridCol w:w="851"/>
        <w:gridCol w:w="3226"/>
        <w:gridCol w:w="727"/>
        <w:gridCol w:w="672"/>
        <w:gridCol w:w="1416"/>
        <w:gridCol w:w="1396"/>
        <w:gridCol w:w="926"/>
      </w:tblGrid>
      <w:tr w:rsidR="001A3852" w:rsidRPr="001A3852" w:rsidTr="001A3852">
        <w:trPr>
          <w:trHeight w:val="420"/>
        </w:trPr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6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КФСР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2010  год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Расход 25н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1A3852">
              <w:rPr>
                <w:rFonts w:ascii="Arial" w:hAnsi="Arial" w:cs="Arial"/>
                <w:b/>
                <w:bCs/>
                <w:sz w:val="17"/>
                <w:szCs w:val="17"/>
              </w:rPr>
              <w:t>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803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" w:hAnsi="Arial" w:cs="Arial"/>
                <w:b/>
                <w:bCs/>
                <w:sz w:val="22"/>
                <w:szCs w:val="22"/>
              </w:rPr>
              <w:t>Местная администрация Эльбрусского муниципального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112 357,15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71 804,32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63,9%</w:t>
            </w:r>
          </w:p>
        </w:tc>
      </w:tr>
      <w:tr w:rsidR="001A3852" w:rsidRPr="001A3852" w:rsidTr="001A3852">
        <w:trPr>
          <w:trHeight w:val="153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15 259,98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11 089,38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72,7%</w:t>
            </w:r>
          </w:p>
        </w:tc>
      </w:tr>
      <w:tr w:rsidR="001A3852" w:rsidRPr="001A3852" w:rsidTr="001A3852">
        <w:trPr>
          <w:trHeight w:val="153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0020800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795,06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559,44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70,4%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449,77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10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2180100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99,93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99,9%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lastRenderedPageBreak/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0011393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3,99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bookmarkStart w:id="3" w:name="RANGE!A10:H11"/>
            <w:bookmarkEnd w:id="3"/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3400200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646,68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646,68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3450193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0980101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22 361,44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22 361,44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0980104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22 565,46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0980201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1 386,90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1 386,90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0980204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1 399,56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3500301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270,00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270,00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20,24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20,24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73,00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86,9%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4709901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9 271,54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6 832,37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73,7%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4709917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1 428,71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1 385,09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96,9%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4709999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123,00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79,13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64,3%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77,16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26,66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34,6%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4,06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46,8%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31,23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20,23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64,8%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4719901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11 068,96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7 914,83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71,5%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4719917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1 030,05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1 030,05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4719999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573,20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191,43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33,4%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4709901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11 170,27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7 214,08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64,6%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1 488,00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825,07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55,4%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4810100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74,56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59,2%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4810100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157,50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157,45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125,06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71,9%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1040291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3 089,74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3 089,74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1040292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436,73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436,73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1040293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974,73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436,73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44,8%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5110300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419,60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132,62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31,6%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0700492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4 939,77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4 939,77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308,62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308,62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13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821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учреждение «Отдел записи актов гражданского состояния администрации Эльбрусского района Кабардино-Балкарской Республики»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974,40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730,80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75,0%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974,40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730,80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75,0%</w:t>
            </w:r>
          </w:p>
        </w:tc>
      </w:tr>
      <w:tr w:rsidR="001A3852" w:rsidRPr="001A3852" w:rsidTr="001A3852">
        <w:trPr>
          <w:trHeight w:val="108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830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Муниципальное учреждение "Совет местного самоуправления Эльбрусского муниципального района " Кабардино-балкарской Республики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1 866,49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1 312,84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70,3%</w:t>
            </w:r>
          </w:p>
        </w:tc>
      </w:tr>
      <w:tr w:rsidR="001A3852" w:rsidRPr="001A3852" w:rsidTr="001A3852">
        <w:trPr>
          <w:trHeight w:val="10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750,67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539,21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71,8%</w:t>
            </w:r>
          </w:p>
        </w:tc>
      </w:tr>
      <w:tr w:rsidR="001A3852" w:rsidRPr="001A3852" w:rsidTr="001A3852">
        <w:trPr>
          <w:trHeight w:val="127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1 115,82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773,63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69,3%</w:t>
            </w:r>
          </w:p>
        </w:tc>
      </w:tr>
      <w:tr w:rsidR="001A3852" w:rsidRPr="001A3852" w:rsidTr="001A3852">
        <w:trPr>
          <w:trHeight w:val="100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>857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" w:hAnsi="Arial" w:cs="Arial"/>
                <w:b/>
                <w:bCs/>
                <w:sz w:val="22"/>
                <w:szCs w:val="22"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15 100,59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F751EA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11 38</w:t>
            </w:r>
            <w:r w:rsidR="00F751EA">
              <w:rPr>
                <w:rFonts w:ascii="Arial Narrow" w:hAnsi="Arial Narrow" w:cs="Arial"/>
                <w:b/>
                <w:bCs/>
                <w:sz w:val="22"/>
                <w:szCs w:val="22"/>
              </w:rPr>
              <w:t>0</w:t>
            </w: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,</w:t>
            </w:r>
            <w:r w:rsidR="00F751EA">
              <w:rPr>
                <w:rFonts w:ascii="Arial Narrow" w:hAnsi="Arial Narrow" w:cs="Arial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75,4%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4239901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3 986,20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2 924,33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73,4%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4239999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184,47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61,35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33,3%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4409901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608,45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416,05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68,4%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4419901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1 310,52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984,43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75,1%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4419999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3,89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4429901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3 281,57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2 479,85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75,6%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4500600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177,71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177,71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4579901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2 046,45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1 579,16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77,2%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4579999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551,94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456,67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82,7%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571,28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421,03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73,7%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43,55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4529901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2 334,56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F751EA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1 83</w:t>
            </w:r>
            <w:r w:rsidR="00F751EA">
              <w:rPr>
                <w:rFonts w:ascii="Arial Narrow" w:hAnsi="Arial Narrow" w:cs="Arial"/>
                <w:b/>
                <w:bCs/>
                <w:sz w:val="16"/>
                <w:szCs w:val="16"/>
              </w:rPr>
              <w:t>2</w:t>
            </w: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,</w:t>
            </w:r>
            <w:r w:rsidR="00F751EA">
              <w:rPr>
                <w:rFonts w:ascii="Arial Narrow" w:hAnsi="Arial Narrow" w:cs="Arial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F751EA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78,</w:t>
            </w:r>
            <w:r w:rsidR="00F751EA">
              <w:rPr>
                <w:rFonts w:ascii="Arial Narrow" w:hAnsi="Arial Narrow" w:cs="Arial"/>
                <w:b/>
                <w:bCs/>
                <w:sz w:val="16"/>
                <w:szCs w:val="16"/>
              </w:rPr>
              <w:t>5</w:t>
            </w: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866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муниципальным  имуществом Эльбрусского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659,14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527,18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520,64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388,68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74,7%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0022900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138,50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138,50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8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b/>
                <w:bCs/>
                <w:sz w:val="22"/>
                <w:szCs w:val="22"/>
              </w:rPr>
            </w:pPr>
            <w:r w:rsidRPr="001A3852">
              <w:rPr>
                <w:b/>
                <w:bCs/>
                <w:sz w:val="22"/>
                <w:szCs w:val="22"/>
              </w:rPr>
              <w:t>Муниципальное учреждение «Управление образования»  администрации Эльбрусского 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242 786,32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326AAE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173 66</w:t>
            </w:r>
            <w:r w:rsidR="00326AAE">
              <w:rPr>
                <w:rFonts w:ascii="Arial Narrow" w:hAnsi="Arial Narrow" w:cs="Arial"/>
                <w:b/>
                <w:bCs/>
                <w:sz w:val="22"/>
                <w:szCs w:val="22"/>
              </w:rPr>
              <w:t>5</w:t>
            </w: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,</w:t>
            </w:r>
            <w:r w:rsidR="00326AAE">
              <w:rPr>
                <w:rFonts w:ascii="Arial Narrow" w:hAnsi="Arial Narrow" w:cs="Arial"/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71,5%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1005993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303,60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281,60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92,8%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4219901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30 236,70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326AAE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17 62</w:t>
            </w:r>
            <w:r w:rsidR="00326AAE">
              <w:rPr>
                <w:rFonts w:ascii="Arial Narrow" w:hAnsi="Arial Narrow" w:cs="Arial"/>
                <w:b/>
                <w:bCs/>
                <w:sz w:val="16"/>
                <w:szCs w:val="16"/>
              </w:rPr>
              <w:t>4</w:t>
            </w: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,</w:t>
            </w:r>
            <w:r w:rsidR="00326AAE">
              <w:rPr>
                <w:rFonts w:ascii="Arial Narrow" w:hAnsi="Arial Narrow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58,3%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4219902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176 921,00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326AAE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130 93</w:t>
            </w:r>
            <w:r w:rsidR="00326AAE">
              <w:rPr>
                <w:rFonts w:ascii="Arial Narrow" w:hAnsi="Arial Narrow" w:cs="Arial"/>
                <w:b/>
                <w:bCs/>
                <w:sz w:val="16"/>
                <w:szCs w:val="16"/>
              </w:rPr>
              <w:t>3</w:t>
            </w: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,</w:t>
            </w:r>
            <w:r w:rsidR="00326AAE">
              <w:rPr>
                <w:rFonts w:ascii="Arial Narrow" w:hAnsi="Arial Narrow" w:cs="Arial"/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74,0%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4219999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4 178,18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2 334,21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55,9%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4239901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12 605,12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9 414,72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74,7%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40,59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2,14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3 019,00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1 539,36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51,0%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4320277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3 862,60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3 291,88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85,2%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1 442,23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1 026,28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71,2%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0700500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57,80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4529901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4 866,47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3 400,07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69,9%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15,57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15,57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5100392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5050592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33,3%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5201092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1 081,60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743,45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68,7%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5201313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2 134,00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2 134,00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5201316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1 013,60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507,10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50,0%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869,30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396,01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45,6%</w:t>
            </w:r>
          </w:p>
        </w:tc>
      </w:tr>
      <w:tr w:rsidR="001A3852" w:rsidRPr="001A3852" w:rsidTr="001A3852">
        <w:trPr>
          <w:trHeight w:val="8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875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Муниципальное учреждение "Комитет по делам молодежи, физической культуре и туризму" Эльбрусского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13 704,27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9 843,92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71,8%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4359901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7 941,48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6 257,23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78,8%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lastRenderedPageBreak/>
              <w:t>875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4829901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4 696,97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2 956,80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63,0%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4829999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501,57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250,55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50,0%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564,25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379,34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67,2%</w:t>
            </w:r>
          </w:p>
        </w:tc>
      </w:tr>
      <w:tr w:rsidR="001A3852" w:rsidRPr="001A3852" w:rsidTr="001A3852">
        <w:trPr>
          <w:trHeight w:val="100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892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center"/>
              <w:rPr>
                <w:b/>
                <w:bCs/>
                <w:sz w:val="22"/>
                <w:szCs w:val="22"/>
              </w:rPr>
            </w:pPr>
            <w:r w:rsidRPr="001A3852">
              <w:rPr>
                <w:b/>
                <w:bCs/>
                <w:sz w:val="22"/>
                <w:szCs w:val="22"/>
              </w:rPr>
              <w:t>Муниципальное учреждение «Управление финансами Эльбрусского муниципального района»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21 259,15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1A3852" w:rsidP="00DA1298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A3852">
              <w:rPr>
                <w:rFonts w:ascii="Arial Narrow" w:hAnsi="Arial Narrow" w:cs="Arial"/>
                <w:b/>
                <w:bCs/>
                <w:sz w:val="22"/>
                <w:szCs w:val="22"/>
              </w:rPr>
              <w:t>14</w:t>
            </w:r>
            <w:r w:rsidR="00DA1298">
              <w:rPr>
                <w:rFonts w:ascii="Arial Narrow" w:hAnsi="Arial Narrow" w:cs="Arial"/>
                <w:b/>
                <w:bCs/>
                <w:sz w:val="22"/>
                <w:szCs w:val="22"/>
              </w:rPr>
              <w:t> 960,05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:rsidR="001A3852" w:rsidRPr="001A3852" w:rsidRDefault="00DA1298" w:rsidP="001A3852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70,4%</w:t>
            </w:r>
          </w:p>
        </w:tc>
      </w:tr>
      <w:tr w:rsidR="001A3852" w:rsidRPr="001A3852" w:rsidTr="001A3852">
        <w:trPr>
          <w:trHeight w:val="10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4 010,80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326AAE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2964,32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326AAE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73,9%</w:t>
            </w:r>
          </w:p>
        </w:tc>
      </w:tr>
      <w:tr w:rsidR="001A3852" w:rsidRPr="001A3852" w:rsidTr="001A3852">
        <w:trPr>
          <w:trHeight w:val="5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0650300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11,18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100,0%</w:t>
            </w:r>
          </w:p>
        </w:tc>
      </w:tr>
      <w:tr w:rsidR="001A3852" w:rsidRPr="001A3852" w:rsidTr="001A3852">
        <w:trPr>
          <w:trHeight w:val="27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0020401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4,50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0,0%</w:t>
            </w:r>
          </w:p>
        </w:tc>
      </w:tr>
      <w:tr w:rsidR="001A3852" w:rsidRPr="001A3852" w:rsidTr="001A3852">
        <w:trPr>
          <w:trHeight w:val="765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8 095,30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6 071,47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75,0%</w:t>
            </w:r>
          </w:p>
        </w:tc>
      </w:tr>
      <w:tr w:rsidR="001A3852" w:rsidRPr="001A3852" w:rsidTr="001A3852">
        <w:trPr>
          <w:trHeight w:val="78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52" w:rsidRPr="001A3852" w:rsidRDefault="001A3852" w:rsidP="001A3852">
            <w:pPr>
              <w:jc w:val="center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9 137,36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5 913,08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852" w:rsidRPr="001A3852" w:rsidRDefault="001A3852" w:rsidP="001A3852">
            <w:pPr>
              <w:jc w:val="right"/>
              <w:outlineLvl w:val="0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A3852">
              <w:rPr>
                <w:rFonts w:ascii="Arial Narrow" w:hAnsi="Arial Narrow" w:cs="Arial"/>
                <w:b/>
                <w:bCs/>
                <w:sz w:val="16"/>
                <w:szCs w:val="16"/>
              </w:rPr>
              <w:t>64,7%</w:t>
            </w:r>
          </w:p>
        </w:tc>
      </w:tr>
      <w:tr w:rsidR="001A3852" w:rsidRPr="001A3852" w:rsidTr="001A3852">
        <w:trPr>
          <w:trHeight w:val="405"/>
        </w:trPr>
        <w:tc>
          <w:tcPr>
            <w:tcW w:w="676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A3852" w:rsidRPr="001A3852" w:rsidRDefault="001A3852" w:rsidP="001A3852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1A3852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И Т О Г О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7"/>
                <w:szCs w:val="27"/>
              </w:rPr>
            </w:pPr>
            <w:r w:rsidRPr="001A3852">
              <w:rPr>
                <w:rFonts w:ascii="Arial Narrow" w:hAnsi="Arial Narrow" w:cs="Arial"/>
                <w:b/>
                <w:bCs/>
                <w:sz w:val="27"/>
                <w:szCs w:val="27"/>
              </w:rPr>
              <w:t>408 707,51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A3852" w:rsidRPr="001A3852" w:rsidRDefault="001A3852" w:rsidP="00DA1298">
            <w:pPr>
              <w:jc w:val="right"/>
              <w:rPr>
                <w:rFonts w:ascii="Arial Narrow" w:hAnsi="Arial Narrow" w:cs="Arial"/>
                <w:b/>
                <w:bCs/>
                <w:sz w:val="27"/>
                <w:szCs w:val="27"/>
              </w:rPr>
            </w:pPr>
            <w:r w:rsidRPr="001A3852">
              <w:rPr>
                <w:rFonts w:ascii="Arial Narrow" w:hAnsi="Arial Narrow" w:cs="Arial"/>
                <w:b/>
                <w:bCs/>
                <w:sz w:val="27"/>
                <w:szCs w:val="27"/>
              </w:rPr>
              <w:t xml:space="preserve">284 </w:t>
            </w:r>
            <w:r w:rsidR="00DA1298">
              <w:rPr>
                <w:rFonts w:ascii="Arial Narrow" w:hAnsi="Arial Narrow" w:cs="Arial"/>
                <w:b/>
                <w:bCs/>
                <w:sz w:val="27"/>
                <w:szCs w:val="27"/>
              </w:rPr>
              <w:t>215</w:t>
            </w:r>
            <w:r w:rsidRPr="001A3852">
              <w:rPr>
                <w:rFonts w:ascii="Arial Narrow" w:hAnsi="Arial Narrow" w:cs="Arial"/>
                <w:b/>
                <w:bCs/>
                <w:sz w:val="27"/>
                <w:szCs w:val="27"/>
              </w:rPr>
              <w:t>,</w:t>
            </w:r>
            <w:r w:rsidR="00DA1298">
              <w:rPr>
                <w:rFonts w:ascii="Arial Narrow" w:hAnsi="Arial Narrow" w:cs="Arial"/>
                <w:b/>
                <w:bCs/>
                <w:sz w:val="27"/>
                <w:szCs w:val="27"/>
              </w:rPr>
              <w:t>2</w:t>
            </w:r>
            <w:r w:rsidRPr="001A3852">
              <w:rPr>
                <w:rFonts w:ascii="Arial Narrow" w:hAnsi="Arial Narrow" w:cs="Arial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1A3852" w:rsidRPr="001A3852" w:rsidRDefault="001A3852" w:rsidP="001A3852">
            <w:pPr>
              <w:jc w:val="right"/>
              <w:rPr>
                <w:rFonts w:ascii="Arial Narrow" w:hAnsi="Arial Narrow" w:cs="Arial"/>
                <w:b/>
                <w:bCs/>
                <w:sz w:val="27"/>
                <w:szCs w:val="27"/>
              </w:rPr>
            </w:pPr>
            <w:r w:rsidRPr="001A3852">
              <w:rPr>
                <w:rFonts w:ascii="Arial Narrow" w:hAnsi="Arial Narrow" w:cs="Arial"/>
                <w:b/>
                <w:bCs/>
                <w:sz w:val="27"/>
                <w:szCs w:val="27"/>
              </w:rPr>
              <w:t>69,5%</w:t>
            </w:r>
          </w:p>
        </w:tc>
      </w:tr>
    </w:tbl>
    <w:p w:rsidR="00255BDD" w:rsidRPr="00255BDD" w:rsidRDefault="00255BDD" w:rsidP="002A4729">
      <w:pPr>
        <w:jc w:val="both"/>
        <w:rPr>
          <w:b/>
        </w:rPr>
      </w:pPr>
    </w:p>
    <w:p w:rsidR="00E97FCA" w:rsidRDefault="00E97FCA" w:rsidP="00A87A8E">
      <w:pPr>
        <w:jc w:val="right"/>
        <w:rPr>
          <w:b/>
        </w:rPr>
      </w:pPr>
    </w:p>
    <w:p w:rsidR="000A3E46" w:rsidRPr="00A41FAE" w:rsidRDefault="000A3E46" w:rsidP="000A3E46">
      <w:pPr>
        <w:jc w:val="right"/>
        <w:rPr>
          <w:b/>
        </w:rPr>
      </w:pPr>
      <w:r>
        <w:rPr>
          <w:b/>
        </w:rPr>
        <w:t>Приложение №4</w:t>
      </w:r>
    </w:p>
    <w:p w:rsidR="000A3E46" w:rsidRDefault="000A3E46" w:rsidP="000A3E46">
      <w:pPr>
        <w:jc w:val="right"/>
        <w:rPr>
          <w:b/>
        </w:rPr>
      </w:pPr>
      <w:r>
        <w:rPr>
          <w:b/>
        </w:rPr>
        <w:t xml:space="preserve">к  решению сессии </w:t>
      </w:r>
    </w:p>
    <w:p w:rsidR="000A3E46" w:rsidRDefault="000A3E46" w:rsidP="000A3E46">
      <w:pPr>
        <w:jc w:val="right"/>
        <w:rPr>
          <w:b/>
        </w:rPr>
      </w:pPr>
      <w:r>
        <w:rPr>
          <w:b/>
        </w:rPr>
        <w:t>Совета местного самоуправления</w:t>
      </w:r>
    </w:p>
    <w:p w:rsidR="000A3E46" w:rsidRDefault="000A3E46" w:rsidP="000A3E46">
      <w:pPr>
        <w:jc w:val="right"/>
        <w:rPr>
          <w:b/>
        </w:rPr>
      </w:pPr>
      <w:r>
        <w:rPr>
          <w:b/>
        </w:rPr>
        <w:t>Эльбрусского муниципального района</w:t>
      </w:r>
    </w:p>
    <w:p w:rsidR="000A3E46" w:rsidRDefault="000A3E46" w:rsidP="000A3E46">
      <w:pPr>
        <w:jc w:val="right"/>
        <w:rPr>
          <w:b/>
        </w:rPr>
      </w:pPr>
      <w:r>
        <w:rPr>
          <w:b/>
        </w:rPr>
        <w:t>Кабардино-Балкарской Республики</w:t>
      </w:r>
    </w:p>
    <w:p w:rsidR="000A3E46" w:rsidRPr="00184A82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  <w:r w:rsidRPr="00184A82">
        <w:rPr>
          <w:rFonts w:ascii="Times New Roman" w:hAnsi="Times New Roman" w:cs="Times New Roman"/>
          <w:b/>
          <w:szCs w:val="22"/>
        </w:rPr>
        <w:t>"О</w:t>
      </w:r>
      <w:r>
        <w:rPr>
          <w:rFonts w:ascii="Times New Roman" w:hAnsi="Times New Roman" w:cs="Times New Roman"/>
          <w:b/>
          <w:szCs w:val="22"/>
        </w:rPr>
        <w:t xml:space="preserve">б </w:t>
      </w:r>
      <w:r w:rsidRPr="00184A82">
        <w:rPr>
          <w:rFonts w:ascii="Times New Roman" w:hAnsi="Times New Roman" w:cs="Times New Roman"/>
          <w:b/>
          <w:szCs w:val="22"/>
        </w:rPr>
        <w:t xml:space="preserve"> </w:t>
      </w:r>
      <w:r>
        <w:rPr>
          <w:rFonts w:ascii="Times New Roman" w:hAnsi="Times New Roman" w:cs="Times New Roman"/>
          <w:b/>
          <w:szCs w:val="22"/>
        </w:rPr>
        <w:t xml:space="preserve">исполнении бюджета </w:t>
      </w:r>
      <w:r w:rsidRPr="00184A82">
        <w:rPr>
          <w:rFonts w:ascii="Times New Roman" w:hAnsi="Times New Roman" w:cs="Times New Roman"/>
          <w:b/>
          <w:szCs w:val="22"/>
        </w:rPr>
        <w:t>Эльбрусского муниципального</w:t>
      </w:r>
    </w:p>
    <w:p w:rsidR="000A3E46" w:rsidRPr="00184A82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  <w:r w:rsidRPr="00184A82">
        <w:rPr>
          <w:rFonts w:ascii="Times New Roman" w:hAnsi="Times New Roman" w:cs="Times New Roman"/>
          <w:b/>
          <w:szCs w:val="22"/>
        </w:rPr>
        <w:t xml:space="preserve"> района </w:t>
      </w:r>
      <w:proofErr w:type="gramStart"/>
      <w:r w:rsidRPr="00184A82">
        <w:rPr>
          <w:rFonts w:ascii="Times New Roman" w:hAnsi="Times New Roman" w:cs="Times New Roman"/>
          <w:b/>
          <w:szCs w:val="22"/>
        </w:rPr>
        <w:t>Кабардино-Балкарской</w:t>
      </w:r>
      <w:proofErr w:type="gramEnd"/>
      <w:r w:rsidRPr="00184A82">
        <w:rPr>
          <w:rFonts w:ascii="Times New Roman" w:hAnsi="Times New Roman" w:cs="Times New Roman"/>
          <w:b/>
          <w:szCs w:val="22"/>
        </w:rPr>
        <w:t xml:space="preserve"> </w:t>
      </w:r>
    </w:p>
    <w:p w:rsidR="000A3E46" w:rsidRPr="00184A82" w:rsidRDefault="000A3E46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  <w:r w:rsidRPr="00184A82">
        <w:rPr>
          <w:rFonts w:ascii="Times New Roman" w:hAnsi="Times New Roman" w:cs="Times New Roman"/>
          <w:b/>
          <w:szCs w:val="22"/>
        </w:rPr>
        <w:t xml:space="preserve">Республики </w:t>
      </w:r>
      <w:r>
        <w:rPr>
          <w:rFonts w:ascii="Times New Roman" w:hAnsi="Times New Roman" w:cs="Times New Roman"/>
          <w:b/>
          <w:szCs w:val="22"/>
        </w:rPr>
        <w:t xml:space="preserve">за </w:t>
      </w:r>
      <w:r w:rsidR="001A3852">
        <w:rPr>
          <w:rFonts w:ascii="Times New Roman" w:hAnsi="Times New Roman" w:cs="Times New Roman"/>
          <w:b/>
          <w:szCs w:val="22"/>
        </w:rPr>
        <w:t>9</w:t>
      </w:r>
      <w:r w:rsidR="001C37FD">
        <w:rPr>
          <w:rFonts w:ascii="Times New Roman" w:hAnsi="Times New Roman" w:cs="Times New Roman"/>
          <w:b/>
          <w:szCs w:val="22"/>
        </w:rPr>
        <w:t xml:space="preserve"> месяцев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Pr="00184A82">
        <w:rPr>
          <w:rFonts w:ascii="Times New Roman" w:hAnsi="Times New Roman" w:cs="Times New Roman"/>
          <w:b/>
          <w:szCs w:val="22"/>
        </w:rPr>
        <w:t>2010 год</w:t>
      </w:r>
      <w:r>
        <w:rPr>
          <w:rFonts w:ascii="Times New Roman" w:hAnsi="Times New Roman" w:cs="Times New Roman"/>
          <w:b/>
          <w:szCs w:val="22"/>
        </w:rPr>
        <w:t>а</w:t>
      </w:r>
      <w:r w:rsidRPr="00184A82">
        <w:rPr>
          <w:rFonts w:ascii="Times New Roman" w:hAnsi="Times New Roman" w:cs="Times New Roman"/>
          <w:b/>
          <w:szCs w:val="22"/>
        </w:rPr>
        <w:t>»</w:t>
      </w:r>
    </w:p>
    <w:p w:rsidR="00A87A8E" w:rsidRDefault="00A87A8E" w:rsidP="002A4729">
      <w:pPr>
        <w:jc w:val="right"/>
        <w:rPr>
          <w:b/>
        </w:rPr>
      </w:pPr>
    </w:p>
    <w:p w:rsidR="00A87A8E" w:rsidRDefault="002A4729" w:rsidP="002A4729">
      <w:pPr>
        <w:jc w:val="center"/>
        <w:rPr>
          <w:b/>
          <w:sz w:val="28"/>
        </w:rPr>
      </w:pPr>
      <w:r w:rsidRPr="0031570A">
        <w:rPr>
          <w:b/>
          <w:sz w:val="28"/>
        </w:rPr>
        <w:t xml:space="preserve">Распределение финансовой помощи из фонда финансовой поддержки поселений Эльбрусского муниципального района </w:t>
      </w:r>
    </w:p>
    <w:p w:rsidR="002A4729" w:rsidRDefault="00A87A8E" w:rsidP="002A4729">
      <w:pPr>
        <w:jc w:val="center"/>
        <w:rPr>
          <w:b/>
          <w:sz w:val="28"/>
        </w:rPr>
      </w:pPr>
      <w:r>
        <w:rPr>
          <w:b/>
          <w:sz w:val="28"/>
        </w:rPr>
        <w:t xml:space="preserve">Кабардино-Балкарской Республики </w:t>
      </w:r>
      <w:r w:rsidR="00325E86" w:rsidRPr="0031570A">
        <w:rPr>
          <w:b/>
          <w:sz w:val="28"/>
        </w:rPr>
        <w:t>за</w:t>
      </w:r>
      <w:r w:rsidR="00B82997" w:rsidRPr="00B82997">
        <w:rPr>
          <w:b/>
          <w:sz w:val="28"/>
        </w:rPr>
        <w:t xml:space="preserve"> </w:t>
      </w:r>
      <w:r w:rsidR="001A3852">
        <w:rPr>
          <w:b/>
          <w:sz w:val="28"/>
        </w:rPr>
        <w:t>9</w:t>
      </w:r>
      <w:r w:rsidR="001C37FD">
        <w:rPr>
          <w:b/>
          <w:sz w:val="28"/>
        </w:rPr>
        <w:t xml:space="preserve"> месяцев</w:t>
      </w:r>
      <w:r w:rsidR="00325E86" w:rsidRPr="0031570A">
        <w:rPr>
          <w:b/>
          <w:sz w:val="28"/>
        </w:rPr>
        <w:t xml:space="preserve"> </w:t>
      </w:r>
      <w:r w:rsidR="00350035" w:rsidRPr="0031570A">
        <w:rPr>
          <w:b/>
          <w:sz w:val="28"/>
        </w:rPr>
        <w:t xml:space="preserve"> </w:t>
      </w:r>
      <w:r w:rsidR="002A4729" w:rsidRPr="0031570A">
        <w:rPr>
          <w:b/>
          <w:sz w:val="28"/>
        </w:rPr>
        <w:t>20</w:t>
      </w:r>
      <w:r w:rsidR="00B82997">
        <w:rPr>
          <w:b/>
          <w:sz w:val="28"/>
        </w:rPr>
        <w:t>10</w:t>
      </w:r>
      <w:r>
        <w:rPr>
          <w:b/>
          <w:sz w:val="28"/>
        </w:rPr>
        <w:t xml:space="preserve"> год</w:t>
      </w:r>
      <w:r w:rsidR="00B82997">
        <w:rPr>
          <w:b/>
          <w:sz w:val="28"/>
        </w:rPr>
        <w:t>а</w:t>
      </w:r>
      <w:r>
        <w:rPr>
          <w:b/>
          <w:sz w:val="28"/>
        </w:rPr>
        <w:t>.</w:t>
      </w:r>
    </w:p>
    <w:p w:rsidR="00A87A8E" w:rsidRPr="0031570A" w:rsidRDefault="00A87A8E" w:rsidP="002A4729">
      <w:pPr>
        <w:jc w:val="center"/>
        <w:rPr>
          <w:b/>
          <w:sz w:val="28"/>
        </w:rPr>
      </w:pPr>
    </w:p>
    <w:p w:rsidR="002A4729" w:rsidRDefault="002A4729" w:rsidP="002A4729">
      <w:pPr>
        <w:jc w:val="right"/>
      </w:pPr>
      <w:r w:rsidRPr="00810E76">
        <w:t>(тыс</w:t>
      </w:r>
      <w:proofErr w:type="gramStart"/>
      <w:r w:rsidRPr="00810E76">
        <w:t>.р</w:t>
      </w:r>
      <w:proofErr w:type="gramEnd"/>
      <w:r w:rsidRPr="00810E76">
        <w:t>уб</w:t>
      </w:r>
      <w:r w:rsidR="00294B6B">
        <w:t>лей</w:t>
      </w:r>
      <w:r w:rsidRPr="00810E76">
        <w:t>)</w:t>
      </w:r>
    </w:p>
    <w:p w:rsidR="000F3594" w:rsidRDefault="000F3594" w:rsidP="002A4729">
      <w:pPr>
        <w:jc w:val="right"/>
      </w:pPr>
    </w:p>
    <w:tbl>
      <w:tblPr>
        <w:tblW w:w="10889" w:type="dxa"/>
        <w:tblInd w:w="93" w:type="dxa"/>
        <w:tblLayout w:type="fixed"/>
        <w:tblLook w:val="04A0"/>
      </w:tblPr>
      <w:tblGrid>
        <w:gridCol w:w="2651"/>
        <w:gridCol w:w="2631"/>
        <w:gridCol w:w="986"/>
        <w:gridCol w:w="726"/>
        <w:gridCol w:w="1526"/>
        <w:gridCol w:w="1407"/>
        <w:gridCol w:w="962"/>
      </w:tblGrid>
      <w:tr w:rsidR="00132249" w:rsidRPr="00132249" w:rsidTr="00132249">
        <w:trPr>
          <w:trHeight w:val="255"/>
        </w:trPr>
        <w:tc>
          <w:tcPr>
            <w:tcW w:w="26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Наименование бланка расходов</w:t>
            </w:r>
          </w:p>
        </w:tc>
        <w:tc>
          <w:tcPr>
            <w:tcW w:w="43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КБК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Ассигнования 2010 год</w:t>
            </w:r>
          </w:p>
        </w:tc>
        <w:tc>
          <w:tcPr>
            <w:tcW w:w="14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132249">
              <w:rPr>
                <w:rFonts w:ascii="Arial" w:hAnsi="Arial" w:cs="Arial"/>
                <w:b/>
                <w:bCs/>
              </w:rPr>
              <w:t>Испоненно</w:t>
            </w:r>
            <w:proofErr w:type="spellEnd"/>
            <w:r w:rsidRPr="00132249">
              <w:rPr>
                <w:rFonts w:ascii="Arial" w:hAnsi="Arial" w:cs="Arial"/>
                <w:b/>
                <w:bCs/>
              </w:rPr>
              <w:t xml:space="preserve"> за 9 месяцев 2010 года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132249" w:rsidRPr="00132249" w:rsidTr="00132249">
        <w:trPr>
          <w:trHeight w:val="255"/>
        </w:trPr>
        <w:tc>
          <w:tcPr>
            <w:tcW w:w="26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Наименование КФСР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</w:rPr>
            </w:pPr>
            <w:r w:rsidRPr="00132249">
              <w:rPr>
                <w:rFonts w:ascii="Arial" w:hAnsi="Arial" w:cs="Arial"/>
                <w:b/>
                <w:bCs/>
              </w:rPr>
              <w:t>КВР</w:t>
            </w:r>
          </w:p>
        </w:tc>
        <w:tc>
          <w:tcPr>
            <w:tcW w:w="15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32249" w:rsidRPr="00132249" w:rsidTr="00132249">
        <w:trPr>
          <w:trHeight w:val="330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:rsidR="00132249" w:rsidRPr="00132249" w:rsidRDefault="00132249" w:rsidP="00132249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2М501 МУ "Администрация городского поселения Тырныауз"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11 637,00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8 514,70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73,2%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2М501 МУ "Администрация городского поселения Тырныауз"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5 483,30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4 308,75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78,6%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2М501 МУ "Администрация городского поселения Тырныауз"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6 153,70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4 205,95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68,3%</w:t>
            </w:r>
          </w:p>
        </w:tc>
      </w:tr>
      <w:tr w:rsidR="00132249" w:rsidRPr="00132249" w:rsidTr="00132249">
        <w:trPr>
          <w:trHeight w:val="330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:rsidR="00132249" w:rsidRPr="00132249" w:rsidRDefault="00132249" w:rsidP="00132249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2М502 МУ "Администрация сельского поселения Эльбрус"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44,00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</w:rPr>
            </w:pPr>
            <w:r w:rsidRPr="00132249">
              <w:rPr>
                <w:rFonts w:ascii="Arial" w:hAnsi="Arial" w:cs="Arial"/>
              </w:rPr>
              <w:t> 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2М502 МУ "Администрация сельского поселения Эльбрус"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44,00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</w:rPr>
            </w:pPr>
            <w:r w:rsidRPr="00132249">
              <w:rPr>
                <w:rFonts w:ascii="Arial" w:hAnsi="Arial" w:cs="Arial"/>
              </w:rPr>
              <w:t> </w:t>
            </w:r>
          </w:p>
        </w:tc>
      </w:tr>
      <w:tr w:rsidR="00132249" w:rsidRPr="00132249" w:rsidTr="00132249">
        <w:trPr>
          <w:trHeight w:val="330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:rsidR="00132249" w:rsidRPr="00132249" w:rsidRDefault="00132249" w:rsidP="00132249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2М504 МУ "Администрация сельского поселения </w:t>
            </w:r>
            <w:proofErr w:type="spellStart"/>
            <w:r w:rsidRPr="00132249">
              <w:rPr>
                <w:rFonts w:ascii="Arial Narrow" w:hAnsi="Arial Narrow" w:cs="Arial"/>
                <w:b/>
                <w:bCs/>
                <w:sz w:val="22"/>
                <w:szCs w:val="22"/>
              </w:rPr>
              <w:t>Быллым</w:t>
            </w:r>
            <w:proofErr w:type="spellEnd"/>
            <w:r w:rsidRPr="00132249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2 151,63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1 200,54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55,8%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2М504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Быллым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835,00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578,00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69,2%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2М504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Быллым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1 316,63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622,54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47,3%</w:t>
            </w:r>
          </w:p>
        </w:tc>
      </w:tr>
      <w:tr w:rsidR="00132249" w:rsidRPr="00132249" w:rsidTr="00132249">
        <w:trPr>
          <w:trHeight w:val="330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2М505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Бедык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16,00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16,00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100,0%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2М505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Бедык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100,0%</w:t>
            </w:r>
          </w:p>
        </w:tc>
      </w:tr>
      <w:tr w:rsidR="00132249" w:rsidRPr="00132249" w:rsidTr="00132249">
        <w:trPr>
          <w:trHeight w:val="675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2М506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Лашкута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1 238,83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902,56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72,9%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2М506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Лашкута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666,00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444,00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66,7%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2М506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Лашкута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572,83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458,56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80,1%</w:t>
            </w:r>
          </w:p>
        </w:tc>
      </w:tr>
      <w:tr w:rsidR="00132249" w:rsidRPr="00132249" w:rsidTr="00132249">
        <w:trPr>
          <w:trHeight w:val="675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2М507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Кенделен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2 145,20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1 350,75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249">
              <w:rPr>
                <w:rFonts w:ascii="Arial" w:hAnsi="Arial" w:cs="Arial"/>
                <w:b/>
                <w:bCs/>
                <w:sz w:val="22"/>
                <w:szCs w:val="22"/>
              </w:rPr>
              <w:t>63,0%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2М507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Кенделен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1 111,00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740,72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66,7%</w:t>
            </w:r>
          </w:p>
        </w:tc>
      </w:tr>
      <w:tr w:rsidR="00132249" w:rsidRPr="00132249" w:rsidTr="00132249">
        <w:trPr>
          <w:trHeight w:val="900"/>
        </w:trPr>
        <w:tc>
          <w:tcPr>
            <w:tcW w:w="26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2М507 МУ "Администрация сельского поселения </w:t>
            </w:r>
            <w:proofErr w:type="spellStart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Кенделен</w:t>
            </w:r>
            <w:proofErr w:type="spellEnd"/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" (бюджет)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5160133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1 034,20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2249">
              <w:rPr>
                <w:rFonts w:ascii="Arial" w:hAnsi="Arial" w:cs="Arial"/>
                <w:b/>
                <w:bCs/>
                <w:sz w:val="16"/>
                <w:szCs w:val="16"/>
              </w:rPr>
              <w:t>610,03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32249">
              <w:rPr>
                <w:rFonts w:ascii="Arial" w:hAnsi="Arial" w:cs="Arial"/>
                <w:sz w:val="18"/>
                <w:szCs w:val="18"/>
              </w:rPr>
              <w:t>59,0%</w:t>
            </w:r>
          </w:p>
        </w:tc>
      </w:tr>
      <w:tr w:rsidR="00132249" w:rsidRPr="00132249" w:rsidTr="00132249">
        <w:trPr>
          <w:trHeight w:val="330"/>
        </w:trPr>
        <w:tc>
          <w:tcPr>
            <w:tcW w:w="699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2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 Т О Г О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2249">
              <w:rPr>
                <w:rFonts w:ascii="Arial" w:hAnsi="Arial" w:cs="Arial"/>
                <w:b/>
                <w:bCs/>
                <w:sz w:val="24"/>
                <w:szCs w:val="24"/>
              </w:rPr>
              <w:t>17 232,66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2249">
              <w:rPr>
                <w:rFonts w:ascii="Arial" w:hAnsi="Arial" w:cs="Arial"/>
                <w:b/>
                <w:bCs/>
                <w:sz w:val="24"/>
                <w:szCs w:val="24"/>
              </w:rPr>
              <w:t>11 984,55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132249" w:rsidRPr="00132249" w:rsidRDefault="00132249" w:rsidP="0013224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2249">
              <w:rPr>
                <w:rFonts w:ascii="Arial" w:hAnsi="Arial" w:cs="Arial"/>
                <w:b/>
                <w:bCs/>
                <w:sz w:val="24"/>
                <w:szCs w:val="24"/>
              </w:rPr>
              <w:t>69,5%</w:t>
            </w:r>
          </w:p>
        </w:tc>
      </w:tr>
    </w:tbl>
    <w:p w:rsidR="008D49AE" w:rsidRPr="000971C0" w:rsidRDefault="008D49AE" w:rsidP="008D49AE">
      <w:pPr>
        <w:pStyle w:val="ConsPlusTitle"/>
        <w:widowControl/>
        <w:jc w:val="both"/>
        <w:rPr>
          <w:rFonts w:ascii="Times New Roman" w:hAnsi="Times New Roman" w:cs="Times New Roman"/>
          <w:sz w:val="32"/>
          <w:szCs w:val="28"/>
        </w:rPr>
      </w:pPr>
    </w:p>
    <w:sectPr w:rsidR="008D49AE" w:rsidRPr="000971C0" w:rsidSect="004D51F0">
      <w:pgSz w:w="11906" w:h="16838"/>
      <w:pgMar w:top="567" w:right="289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7141"/>
    <w:multiLevelType w:val="hybridMultilevel"/>
    <w:tmpl w:val="FE244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22449"/>
    <w:multiLevelType w:val="hybridMultilevel"/>
    <w:tmpl w:val="6130D43A"/>
    <w:lvl w:ilvl="0" w:tplc="53C636B6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2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3">
    <w:nsid w:val="310E1658"/>
    <w:multiLevelType w:val="hybridMultilevel"/>
    <w:tmpl w:val="A80C5C1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4">
    <w:nsid w:val="35F1101D"/>
    <w:multiLevelType w:val="hybridMultilevel"/>
    <w:tmpl w:val="7BACFC36"/>
    <w:lvl w:ilvl="0" w:tplc="7F06ACFA">
      <w:start w:val="1"/>
      <w:numFmt w:val="decimal"/>
      <w:lvlText w:val="%1."/>
      <w:lvlJc w:val="left"/>
      <w:pPr>
        <w:tabs>
          <w:tab w:val="num" w:pos="2370"/>
        </w:tabs>
        <w:ind w:left="23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96E3BEF"/>
    <w:multiLevelType w:val="hybridMultilevel"/>
    <w:tmpl w:val="10B094B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58FB6964"/>
    <w:multiLevelType w:val="hybridMultilevel"/>
    <w:tmpl w:val="0D4218C4"/>
    <w:lvl w:ilvl="0" w:tplc="E85CC16E">
      <w:start w:val="1"/>
      <w:numFmt w:val="decimal"/>
      <w:lvlText w:val="%1."/>
      <w:lvlJc w:val="left"/>
      <w:pPr>
        <w:tabs>
          <w:tab w:val="num" w:pos="2280"/>
        </w:tabs>
        <w:ind w:left="22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compat/>
  <w:rsids>
    <w:rsidRoot w:val="00E66432"/>
    <w:rsid w:val="000112E1"/>
    <w:rsid w:val="000113CC"/>
    <w:rsid w:val="0001365D"/>
    <w:rsid w:val="00027B9A"/>
    <w:rsid w:val="000379E2"/>
    <w:rsid w:val="00041F0A"/>
    <w:rsid w:val="00042A65"/>
    <w:rsid w:val="00063308"/>
    <w:rsid w:val="00063498"/>
    <w:rsid w:val="00071C23"/>
    <w:rsid w:val="00082B57"/>
    <w:rsid w:val="00094C33"/>
    <w:rsid w:val="000971C0"/>
    <w:rsid w:val="000A3E46"/>
    <w:rsid w:val="000A5686"/>
    <w:rsid w:val="000A7AC8"/>
    <w:rsid w:val="000D0363"/>
    <w:rsid w:val="000F3594"/>
    <w:rsid w:val="000F6161"/>
    <w:rsid w:val="00113A60"/>
    <w:rsid w:val="00113AB5"/>
    <w:rsid w:val="001152F1"/>
    <w:rsid w:val="00116AC2"/>
    <w:rsid w:val="001217E3"/>
    <w:rsid w:val="001219BE"/>
    <w:rsid w:val="00132249"/>
    <w:rsid w:val="00140BFE"/>
    <w:rsid w:val="00156756"/>
    <w:rsid w:val="00183753"/>
    <w:rsid w:val="00183EE8"/>
    <w:rsid w:val="00195DC1"/>
    <w:rsid w:val="001976F0"/>
    <w:rsid w:val="001A3852"/>
    <w:rsid w:val="001A4AF1"/>
    <w:rsid w:val="001C2D29"/>
    <w:rsid w:val="001C37FD"/>
    <w:rsid w:val="001D3278"/>
    <w:rsid w:val="001D4B42"/>
    <w:rsid w:val="001D56B7"/>
    <w:rsid w:val="001E4FFB"/>
    <w:rsid w:val="001E6106"/>
    <w:rsid w:val="001F18EC"/>
    <w:rsid w:val="0020200D"/>
    <w:rsid w:val="00232FB9"/>
    <w:rsid w:val="00252DAC"/>
    <w:rsid w:val="00255BDD"/>
    <w:rsid w:val="00263095"/>
    <w:rsid w:val="00267FDE"/>
    <w:rsid w:val="00290A8E"/>
    <w:rsid w:val="00294B6B"/>
    <w:rsid w:val="00294D5B"/>
    <w:rsid w:val="002A4729"/>
    <w:rsid w:val="002A5CFC"/>
    <w:rsid w:val="002A63AD"/>
    <w:rsid w:val="002A7A66"/>
    <w:rsid w:val="002B1DA1"/>
    <w:rsid w:val="002B35ED"/>
    <w:rsid w:val="002B77B7"/>
    <w:rsid w:val="002C3E91"/>
    <w:rsid w:val="002D145F"/>
    <w:rsid w:val="002E1A7F"/>
    <w:rsid w:val="002E1D11"/>
    <w:rsid w:val="002E2458"/>
    <w:rsid w:val="002F06E3"/>
    <w:rsid w:val="002F6F39"/>
    <w:rsid w:val="00300D71"/>
    <w:rsid w:val="00307373"/>
    <w:rsid w:val="00310E5D"/>
    <w:rsid w:val="003129DA"/>
    <w:rsid w:val="0031570A"/>
    <w:rsid w:val="00325E86"/>
    <w:rsid w:val="00326AAE"/>
    <w:rsid w:val="0033133A"/>
    <w:rsid w:val="00336586"/>
    <w:rsid w:val="0034216C"/>
    <w:rsid w:val="00350035"/>
    <w:rsid w:val="0035059A"/>
    <w:rsid w:val="0035233D"/>
    <w:rsid w:val="00365429"/>
    <w:rsid w:val="00370781"/>
    <w:rsid w:val="00373771"/>
    <w:rsid w:val="00386E38"/>
    <w:rsid w:val="00397C3E"/>
    <w:rsid w:val="003B1A25"/>
    <w:rsid w:val="003C455D"/>
    <w:rsid w:val="003C550B"/>
    <w:rsid w:val="003D3690"/>
    <w:rsid w:val="003D63D7"/>
    <w:rsid w:val="003E1B19"/>
    <w:rsid w:val="003E1F84"/>
    <w:rsid w:val="00402A68"/>
    <w:rsid w:val="004106BA"/>
    <w:rsid w:val="00417E80"/>
    <w:rsid w:val="004260C5"/>
    <w:rsid w:val="004503E5"/>
    <w:rsid w:val="004512D4"/>
    <w:rsid w:val="004643C1"/>
    <w:rsid w:val="004743F6"/>
    <w:rsid w:val="0049122E"/>
    <w:rsid w:val="00495F2C"/>
    <w:rsid w:val="004A3FF3"/>
    <w:rsid w:val="004C4D64"/>
    <w:rsid w:val="004C65DF"/>
    <w:rsid w:val="004D1921"/>
    <w:rsid w:val="004D22E1"/>
    <w:rsid w:val="004D51F0"/>
    <w:rsid w:val="004E421A"/>
    <w:rsid w:val="004F6BE8"/>
    <w:rsid w:val="0050025A"/>
    <w:rsid w:val="00504033"/>
    <w:rsid w:val="00504E35"/>
    <w:rsid w:val="0050684D"/>
    <w:rsid w:val="00512036"/>
    <w:rsid w:val="005233F8"/>
    <w:rsid w:val="005413DF"/>
    <w:rsid w:val="005450B5"/>
    <w:rsid w:val="005557C2"/>
    <w:rsid w:val="005774F7"/>
    <w:rsid w:val="00594956"/>
    <w:rsid w:val="005A449A"/>
    <w:rsid w:val="005A4722"/>
    <w:rsid w:val="005B2856"/>
    <w:rsid w:val="005E4CAE"/>
    <w:rsid w:val="005F5348"/>
    <w:rsid w:val="006028BC"/>
    <w:rsid w:val="00603EE4"/>
    <w:rsid w:val="00607D01"/>
    <w:rsid w:val="00610504"/>
    <w:rsid w:val="006173C9"/>
    <w:rsid w:val="00617652"/>
    <w:rsid w:val="006232F8"/>
    <w:rsid w:val="006244C6"/>
    <w:rsid w:val="00625309"/>
    <w:rsid w:val="00645801"/>
    <w:rsid w:val="006533BA"/>
    <w:rsid w:val="00670846"/>
    <w:rsid w:val="006741FC"/>
    <w:rsid w:val="006814E1"/>
    <w:rsid w:val="006919AD"/>
    <w:rsid w:val="006A0BD2"/>
    <w:rsid w:val="006C338D"/>
    <w:rsid w:val="006C598B"/>
    <w:rsid w:val="006D190F"/>
    <w:rsid w:val="006E1622"/>
    <w:rsid w:val="006E1CC2"/>
    <w:rsid w:val="006E451B"/>
    <w:rsid w:val="006F403B"/>
    <w:rsid w:val="00700A51"/>
    <w:rsid w:val="00700BC8"/>
    <w:rsid w:val="00703217"/>
    <w:rsid w:val="00703346"/>
    <w:rsid w:val="00713FD6"/>
    <w:rsid w:val="00714EC2"/>
    <w:rsid w:val="00722C93"/>
    <w:rsid w:val="00762B10"/>
    <w:rsid w:val="007855A6"/>
    <w:rsid w:val="007A7B25"/>
    <w:rsid w:val="007B02F1"/>
    <w:rsid w:val="007B47CF"/>
    <w:rsid w:val="007B7C9F"/>
    <w:rsid w:val="007D7269"/>
    <w:rsid w:val="007F14B5"/>
    <w:rsid w:val="007F64D5"/>
    <w:rsid w:val="00820754"/>
    <w:rsid w:val="00830AAA"/>
    <w:rsid w:val="00831364"/>
    <w:rsid w:val="008533DC"/>
    <w:rsid w:val="00865AB5"/>
    <w:rsid w:val="00892C24"/>
    <w:rsid w:val="00892DE3"/>
    <w:rsid w:val="008C1AA0"/>
    <w:rsid w:val="008C1CA2"/>
    <w:rsid w:val="008C242C"/>
    <w:rsid w:val="008C684F"/>
    <w:rsid w:val="008D49AE"/>
    <w:rsid w:val="008D6212"/>
    <w:rsid w:val="008D7F4B"/>
    <w:rsid w:val="008F5B63"/>
    <w:rsid w:val="009040BC"/>
    <w:rsid w:val="00923721"/>
    <w:rsid w:val="00941E5E"/>
    <w:rsid w:val="00942071"/>
    <w:rsid w:val="009723B3"/>
    <w:rsid w:val="009A3427"/>
    <w:rsid w:val="009B1212"/>
    <w:rsid w:val="009C5ED7"/>
    <w:rsid w:val="009C659B"/>
    <w:rsid w:val="009D0483"/>
    <w:rsid w:val="009D2689"/>
    <w:rsid w:val="009D7753"/>
    <w:rsid w:val="009E1C22"/>
    <w:rsid w:val="009F6E9C"/>
    <w:rsid w:val="00A10E51"/>
    <w:rsid w:val="00A13B4E"/>
    <w:rsid w:val="00A219AB"/>
    <w:rsid w:val="00A22F07"/>
    <w:rsid w:val="00A40CED"/>
    <w:rsid w:val="00A41FAE"/>
    <w:rsid w:val="00A45183"/>
    <w:rsid w:val="00A535D2"/>
    <w:rsid w:val="00A83411"/>
    <w:rsid w:val="00A87A8E"/>
    <w:rsid w:val="00A95AAE"/>
    <w:rsid w:val="00AA7F55"/>
    <w:rsid w:val="00AB702C"/>
    <w:rsid w:val="00AC01DA"/>
    <w:rsid w:val="00AC49AC"/>
    <w:rsid w:val="00AD3BBA"/>
    <w:rsid w:val="00AD67FF"/>
    <w:rsid w:val="00AE6AE5"/>
    <w:rsid w:val="00B50985"/>
    <w:rsid w:val="00B53A76"/>
    <w:rsid w:val="00B76B5A"/>
    <w:rsid w:val="00B82997"/>
    <w:rsid w:val="00B829DC"/>
    <w:rsid w:val="00B950D3"/>
    <w:rsid w:val="00BA0A04"/>
    <w:rsid w:val="00BB5FD7"/>
    <w:rsid w:val="00BC1640"/>
    <w:rsid w:val="00BC1777"/>
    <w:rsid w:val="00BC205D"/>
    <w:rsid w:val="00BC435D"/>
    <w:rsid w:val="00C16149"/>
    <w:rsid w:val="00C207D2"/>
    <w:rsid w:val="00C2599A"/>
    <w:rsid w:val="00C331EE"/>
    <w:rsid w:val="00C3603D"/>
    <w:rsid w:val="00C629B4"/>
    <w:rsid w:val="00C824D5"/>
    <w:rsid w:val="00C94B2E"/>
    <w:rsid w:val="00CC1095"/>
    <w:rsid w:val="00CD02CD"/>
    <w:rsid w:val="00CD0FD6"/>
    <w:rsid w:val="00CD4587"/>
    <w:rsid w:val="00CD4BA5"/>
    <w:rsid w:val="00CE710D"/>
    <w:rsid w:val="00CE7194"/>
    <w:rsid w:val="00CE71C3"/>
    <w:rsid w:val="00D0484C"/>
    <w:rsid w:val="00D11F23"/>
    <w:rsid w:val="00D31FCF"/>
    <w:rsid w:val="00D35030"/>
    <w:rsid w:val="00D51FD5"/>
    <w:rsid w:val="00D9225B"/>
    <w:rsid w:val="00D94439"/>
    <w:rsid w:val="00D96CD4"/>
    <w:rsid w:val="00DA1298"/>
    <w:rsid w:val="00DB4504"/>
    <w:rsid w:val="00DB7D06"/>
    <w:rsid w:val="00DE10C3"/>
    <w:rsid w:val="00DF2C47"/>
    <w:rsid w:val="00DF3A1D"/>
    <w:rsid w:val="00E43C44"/>
    <w:rsid w:val="00E50685"/>
    <w:rsid w:val="00E53EDC"/>
    <w:rsid w:val="00E61092"/>
    <w:rsid w:val="00E66432"/>
    <w:rsid w:val="00E97FCA"/>
    <w:rsid w:val="00EB318B"/>
    <w:rsid w:val="00EC38E3"/>
    <w:rsid w:val="00EC52E8"/>
    <w:rsid w:val="00EF12C4"/>
    <w:rsid w:val="00F014EA"/>
    <w:rsid w:val="00F37990"/>
    <w:rsid w:val="00F61502"/>
    <w:rsid w:val="00F62D4B"/>
    <w:rsid w:val="00F64281"/>
    <w:rsid w:val="00F751EA"/>
    <w:rsid w:val="00FD4AF9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6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F6161"/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4106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106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rsid w:val="00EF12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5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C65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basedOn w:val="a0"/>
    <w:uiPriority w:val="99"/>
    <w:unhideWhenUsed/>
    <w:rsid w:val="006232F8"/>
    <w:rPr>
      <w:color w:val="0000FF"/>
      <w:u w:val="single"/>
    </w:rPr>
  </w:style>
  <w:style w:type="character" w:styleId="a7">
    <w:name w:val="FollowedHyperlink"/>
    <w:basedOn w:val="a0"/>
    <w:uiPriority w:val="99"/>
    <w:unhideWhenUsed/>
    <w:rsid w:val="006232F8"/>
    <w:rPr>
      <w:color w:val="800080"/>
      <w:u w:val="single"/>
    </w:rPr>
  </w:style>
  <w:style w:type="paragraph" w:customStyle="1" w:styleId="xl65">
    <w:name w:val="xl65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7">
    <w:name w:val="xl67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8">
    <w:name w:val="xl68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9">
    <w:name w:val="xl69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70">
    <w:name w:val="xl70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1">
    <w:name w:val="xl71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2">
    <w:name w:val="xl72"/>
    <w:basedOn w:val="a"/>
    <w:rsid w:val="006232F8"/>
    <w:pP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4">
    <w:name w:val="xl74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5">
    <w:name w:val="xl75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6">
    <w:name w:val="xl76"/>
    <w:basedOn w:val="a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77">
    <w:name w:val="xl77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8">
    <w:name w:val="xl78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79">
    <w:name w:val="xl79"/>
    <w:basedOn w:val="a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80">
    <w:name w:val="xl80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81">
    <w:name w:val="xl81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82">
    <w:name w:val="xl82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83">
    <w:name w:val="xl83"/>
    <w:basedOn w:val="a"/>
    <w:rsid w:val="006232F8"/>
    <w:pP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a"/>
    <w:rsid w:val="006232F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b/>
      <w:bCs/>
      <w:sz w:val="27"/>
      <w:szCs w:val="27"/>
    </w:rPr>
  </w:style>
  <w:style w:type="paragraph" w:customStyle="1" w:styleId="xl86">
    <w:name w:val="xl86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 Narrow" w:hAnsi="Arial Narrow"/>
      <w:b/>
      <w:bCs/>
      <w:sz w:val="27"/>
      <w:szCs w:val="27"/>
    </w:rPr>
  </w:style>
  <w:style w:type="paragraph" w:customStyle="1" w:styleId="xl87">
    <w:name w:val="xl87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 Narrow" w:hAnsi="Arial Narrow"/>
      <w:b/>
      <w:bCs/>
      <w:sz w:val="27"/>
      <w:szCs w:val="27"/>
    </w:rPr>
  </w:style>
  <w:style w:type="paragraph" w:customStyle="1" w:styleId="xl88">
    <w:name w:val="xl88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 Narrow" w:hAnsi="Arial Narrow"/>
      <w:b/>
      <w:bCs/>
      <w:sz w:val="27"/>
      <w:szCs w:val="27"/>
    </w:rPr>
  </w:style>
  <w:style w:type="paragraph" w:customStyle="1" w:styleId="xl89">
    <w:name w:val="xl89"/>
    <w:basedOn w:val="a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C20C1-41E1-4E9A-A198-D56F5CB0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3664</Words>
  <Characters>20886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КЪЭБЭРДЕЙ - БАЛЪКЪЭР   РЕСПУБЛИКЭМ ХЫХЬЭ ЭЛЬБРУС МУНИЦИПАЛЬНЭ РАЙОНЫМ И ЩIЫПIЭ САМОУПРАВЛЕНЭМКIЭ СОВЕТ</vt:lpstr>
    </vt:vector>
  </TitlesOfParts>
  <Company/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Салима</cp:lastModifiedBy>
  <cp:revision>3</cp:revision>
  <cp:lastPrinted>2010-07-15T14:56:00Z</cp:lastPrinted>
  <dcterms:created xsi:type="dcterms:W3CDTF">2010-11-10T08:03:00Z</dcterms:created>
  <dcterms:modified xsi:type="dcterms:W3CDTF">2010-11-10T08:58:00Z</dcterms:modified>
</cp:coreProperties>
</file>